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5C" w:rsidRPr="002F63EB" w:rsidRDefault="0044090B" w:rsidP="00852D5A">
      <w:pPr>
        <w:pStyle w:val="BodyText"/>
        <w:jc w:val="center"/>
        <w:rPr>
          <w:rFonts w:ascii="Times New Roman" w:hAnsi="Times New Roman" w:cs="Times New Roman"/>
        </w:rPr>
      </w:pPr>
      <w:bookmarkStart w:id="0" w:name="Department_of_Health_EatSmart@school.hk_"/>
      <w:bookmarkStart w:id="1" w:name="_GoBack"/>
      <w:bookmarkEnd w:id="0"/>
      <w:bookmarkEnd w:id="1"/>
      <w:r w:rsidRPr="002F63EB">
        <w:rPr>
          <w:rFonts w:ascii="Times New Roman" w:hAnsi="Times New Roman" w:cs="Times New Roman"/>
          <w:b/>
        </w:rPr>
        <w:t xml:space="preserve">Department of Health </w:t>
      </w:r>
    </w:p>
    <w:p w:rsidR="00F5035C" w:rsidRPr="002F63EB" w:rsidRDefault="00F5035C" w:rsidP="00852D5A">
      <w:pPr>
        <w:pStyle w:val="BodyText"/>
        <w:jc w:val="center"/>
        <w:rPr>
          <w:rFonts w:ascii="Times New Roman" w:hAnsi="Times New Roman" w:cs="Times New Roman"/>
          <w:b/>
        </w:rPr>
      </w:pPr>
      <w:r w:rsidRPr="002F63EB">
        <w:rPr>
          <w:rFonts w:ascii="Times New Roman" w:hAnsi="Times New Roman" w:cs="Times New Roman"/>
          <w:b/>
        </w:rPr>
        <w:t xml:space="preserve">“EatSmart@school.hk” </w:t>
      </w:r>
      <w:r w:rsidR="0044090B" w:rsidRPr="002F63EB">
        <w:rPr>
          <w:rFonts w:ascii="Times New Roman" w:hAnsi="Times New Roman" w:cs="Times New Roman"/>
          <w:b/>
        </w:rPr>
        <w:t xml:space="preserve">Campaign </w:t>
      </w:r>
    </w:p>
    <w:p w:rsidR="009E0A52" w:rsidRPr="002F63EB" w:rsidRDefault="0044090B" w:rsidP="00852D5A">
      <w:pPr>
        <w:pStyle w:val="BodyText"/>
        <w:jc w:val="center"/>
        <w:rPr>
          <w:rFonts w:ascii="Times New Roman" w:eastAsiaTheme="minorEastAsia" w:hAnsi="Times New Roman" w:cs="Times New Roman"/>
          <w:lang w:eastAsia="zh-TW"/>
        </w:rPr>
      </w:pPr>
      <w:r w:rsidRPr="002F63EB">
        <w:rPr>
          <w:rFonts w:ascii="Times New Roman" w:hAnsi="Times New Roman" w:cs="Times New Roman"/>
          <w:b/>
        </w:rPr>
        <w:t xml:space="preserve">Joyful Fruit Month </w:t>
      </w:r>
      <w:r w:rsidR="004D35E8">
        <w:rPr>
          <w:rFonts w:ascii="Times New Roman" w:hAnsi="Times New Roman" w:cs="Times New Roman"/>
          <w:b/>
        </w:rPr>
        <w:t>2025</w:t>
      </w:r>
    </w:p>
    <w:p w:rsidR="00F5035C" w:rsidRPr="002F63EB" w:rsidRDefault="0044090B" w:rsidP="00852D5A">
      <w:pPr>
        <w:pStyle w:val="BodyText"/>
        <w:jc w:val="center"/>
        <w:rPr>
          <w:rFonts w:ascii="Times New Roman" w:hAnsi="Times New Roman" w:cs="Times New Roman"/>
          <w:b/>
        </w:rPr>
      </w:pPr>
      <w:r w:rsidRPr="002F63EB">
        <w:rPr>
          <w:rFonts w:ascii="Times New Roman" w:hAnsi="Times New Roman" w:cs="Times New Roman"/>
          <w:b/>
        </w:rPr>
        <w:t>Primary School</w:t>
      </w:r>
      <w:r w:rsidR="00783386" w:rsidRPr="002F63EB">
        <w:rPr>
          <w:rFonts w:ascii="Times New Roman" w:hAnsi="Times New Roman" w:cs="Times New Roman"/>
          <w:b/>
        </w:rPr>
        <w:t>s</w:t>
      </w:r>
      <w:r w:rsidRPr="002F63EB">
        <w:rPr>
          <w:rFonts w:ascii="Times New Roman" w:hAnsi="Times New Roman" w:cs="Times New Roman"/>
          <w:b/>
        </w:rPr>
        <w:t xml:space="preserve"> </w:t>
      </w:r>
    </w:p>
    <w:p w:rsidR="009E0A52" w:rsidRPr="002F63EB" w:rsidRDefault="0044090B" w:rsidP="00852D5A">
      <w:pPr>
        <w:pStyle w:val="BodyText"/>
        <w:jc w:val="center"/>
        <w:rPr>
          <w:rFonts w:ascii="Times New Roman" w:hAnsi="Times New Roman" w:cs="Times New Roman"/>
          <w:b/>
        </w:rPr>
      </w:pPr>
      <w:r w:rsidRPr="002F63EB">
        <w:rPr>
          <w:rFonts w:ascii="Times New Roman" w:hAnsi="Times New Roman" w:cs="Times New Roman"/>
          <w:b/>
        </w:rPr>
        <w:t>Billboard Competition Guidelines</w:t>
      </w:r>
    </w:p>
    <w:p w:rsidR="009E0A52" w:rsidRPr="002F63EB" w:rsidRDefault="009E0A52">
      <w:pPr>
        <w:pStyle w:val="BodyText"/>
        <w:spacing w:before="1"/>
        <w:rPr>
          <w:rFonts w:ascii="Times New Roman" w:hAnsi="Times New Roman" w:cs="Times New Roman"/>
          <w:b/>
          <w:sz w:val="31"/>
        </w:rPr>
      </w:pPr>
    </w:p>
    <w:p w:rsidR="009E0A52" w:rsidRPr="002F63EB" w:rsidRDefault="0044090B">
      <w:pPr>
        <w:pStyle w:val="ListParagraph"/>
        <w:numPr>
          <w:ilvl w:val="0"/>
          <w:numId w:val="8"/>
        </w:numPr>
        <w:tabs>
          <w:tab w:val="left" w:pos="600"/>
        </w:tabs>
        <w:spacing w:line="312" w:lineRule="auto"/>
        <w:rPr>
          <w:rFonts w:ascii="Times New Roman" w:hAnsi="Times New Roman" w:cs="Times New Roman"/>
          <w:sz w:val="24"/>
        </w:rPr>
      </w:pPr>
      <w:r w:rsidRPr="002F63EB">
        <w:rPr>
          <w:rFonts w:ascii="Times New Roman" w:eastAsiaTheme="minorEastAsia" w:hAnsi="Times New Roman" w:cs="Times New Roman"/>
          <w:sz w:val="24"/>
          <w:lang w:eastAsia="zh-TW"/>
        </w:rPr>
        <w:t>T</w:t>
      </w:r>
      <w:r w:rsidRPr="002F63EB">
        <w:rPr>
          <w:rFonts w:ascii="Times New Roman" w:hAnsi="Times New Roman" w:cs="Times New Roman"/>
          <w:sz w:val="24"/>
        </w:rPr>
        <w:t xml:space="preserve">he Department of Health (DH) conducts a </w:t>
      </w:r>
      <w:r w:rsidRPr="002F63EB">
        <w:rPr>
          <w:rFonts w:ascii="Times New Roman" w:hAnsi="Times New Roman" w:cs="Times New Roman"/>
          <w:b/>
          <w:sz w:val="24"/>
        </w:rPr>
        <w:t xml:space="preserve">“Joyful Fruit Month Billboard Competition” </w:t>
      </w:r>
      <w:r w:rsidRPr="002F63EB">
        <w:rPr>
          <w:rFonts w:ascii="Times New Roman" w:hAnsi="Times New Roman" w:cs="Times New Roman"/>
          <w:sz w:val="24"/>
        </w:rPr>
        <w:t>to enhance the awareness and habit of fruit eating among primary students.</w:t>
      </w:r>
    </w:p>
    <w:p w:rsidR="009E0A52" w:rsidRPr="002F63EB" w:rsidRDefault="0044090B">
      <w:pPr>
        <w:pStyle w:val="ListParagraph"/>
        <w:numPr>
          <w:ilvl w:val="0"/>
          <w:numId w:val="8"/>
        </w:numPr>
        <w:tabs>
          <w:tab w:val="left" w:pos="600"/>
        </w:tabs>
        <w:spacing w:before="7" w:line="312" w:lineRule="auto"/>
        <w:ind w:left="599"/>
        <w:rPr>
          <w:rFonts w:ascii="Times New Roman" w:hAnsi="Times New Roman" w:cs="Times New Roman"/>
          <w:sz w:val="24"/>
        </w:rPr>
      </w:pPr>
      <w:r w:rsidRPr="002F63EB">
        <w:rPr>
          <w:rFonts w:ascii="Times New Roman" w:hAnsi="Times New Roman" w:cs="Times New Roman"/>
          <w:sz w:val="24"/>
        </w:rPr>
        <w:t>Participating schools can post up the billboard posters provided by</w:t>
      </w:r>
      <w:r w:rsidRPr="002F63EB">
        <w:rPr>
          <w:rFonts w:ascii="Times New Roman" w:eastAsiaTheme="minorEastAsia" w:hAnsi="Times New Roman" w:cs="Times New Roman"/>
          <w:sz w:val="24"/>
          <w:lang w:eastAsia="zh-TW"/>
        </w:rPr>
        <w:t xml:space="preserve"> the </w:t>
      </w:r>
      <w:r w:rsidRPr="002F63EB">
        <w:rPr>
          <w:rFonts w:ascii="Times New Roman" w:hAnsi="Times New Roman" w:cs="Times New Roman"/>
          <w:sz w:val="24"/>
        </w:rPr>
        <w:t xml:space="preserve">DH in classrooms. Students can put stickers or </w:t>
      </w:r>
      <w:r w:rsidRPr="002F63EB">
        <w:rPr>
          <w:rFonts w:ascii="Times New Roman" w:eastAsiaTheme="minorEastAsia" w:hAnsi="Times New Roman" w:cs="Times New Roman"/>
          <w:sz w:val="24"/>
          <w:lang w:eastAsia="zh-TW"/>
        </w:rPr>
        <w:t>“</w:t>
      </w:r>
      <w:r w:rsidR="00DB1B6B">
        <w:rPr>
          <w:rFonts w:ascii="Times New Roman" w:eastAsiaTheme="minorEastAsia" w:hAnsi="Times New Roman" w:cs="Times New Roman"/>
          <w:sz w:val="24"/>
          <w:lang w:eastAsia="zh-TW"/>
        </w:rPr>
        <w:sym w:font="Wingdings" w:char="F0FC"/>
      </w:r>
      <w:r w:rsidRPr="002F63EB">
        <w:rPr>
          <w:rFonts w:ascii="Times New Roman" w:eastAsiaTheme="minorEastAsia" w:hAnsi="Times New Roman" w:cs="Times New Roman"/>
          <w:sz w:val="24"/>
          <w:lang w:eastAsia="zh-TW"/>
        </w:rPr>
        <w:t>”</w:t>
      </w:r>
      <w:r w:rsidRPr="002F63EB">
        <w:rPr>
          <w:rFonts w:ascii="Times New Roman" w:hAnsi="Times New Roman" w:cs="Times New Roman"/>
          <w:sz w:val="24"/>
        </w:rPr>
        <w:t xml:space="preserve"> on the billboard posters to record their fruit eating behaviour at school, home, or other places during the activity period (recommended duration of not less than 28 days) specified by participating</w:t>
      </w:r>
      <w:r w:rsidRPr="002F63EB">
        <w:rPr>
          <w:rFonts w:ascii="Times New Roman" w:hAnsi="Times New Roman" w:cs="Times New Roman"/>
          <w:spacing w:val="-17"/>
          <w:sz w:val="24"/>
        </w:rPr>
        <w:t xml:space="preserve"> </w:t>
      </w:r>
      <w:r w:rsidRPr="002F63EB">
        <w:rPr>
          <w:rFonts w:ascii="Times New Roman" w:hAnsi="Times New Roman" w:cs="Times New Roman"/>
          <w:sz w:val="24"/>
        </w:rPr>
        <w:t>schools.</w:t>
      </w:r>
    </w:p>
    <w:p w:rsidR="009E0A52" w:rsidRPr="002F63EB" w:rsidRDefault="0044090B">
      <w:pPr>
        <w:pStyle w:val="ListParagraph"/>
        <w:numPr>
          <w:ilvl w:val="0"/>
          <w:numId w:val="8"/>
        </w:numPr>
        <w:tabs>
          <w:tab w:val="left" w:pos="600"/>
        </w:tabs>
        <w:spacing w:before="5" w:line="312" w:lineRule="auto"/>
        <w:ind w:right="174"/>
        <w:rPr>
          <w:rFonts w:ascii="Times New Roman" w:hAnsi="Times New Roman" w:cs="Times New Roman"/>
          <w:sz w:val="24"/>
        </w:rPr>
      </w:pPr>
      <w:r w:rsidRPr="002F63EB">
        <w:rPr>
          <w:rFonts w:ascii="Times New Roman" w:hAnsi="Times New Roman" w:cs="Times New Roman"/>
          <w:sz w:val="24"/>
        </w:rPr>
        <w:t>Schools may then collect billboard posters from various classes and compute the overall statistical results using the following</w:t>
      </w:r>
      <w:r w:rsidRPr="002F63EB">
        <w:rPr>
          <w:rFonts w:ascii="Times New Roman" w:hAnsi="Times New Roman" w:cs="Times New Roman"/>
          <w:spacing w:val="-18"/>
          <w:sz w:val="24"/>
        </w:rPr>
        <w:t xml:space="preserve"> </w:t>
      </w:r>
      <w:r w:rsidRPr="002F63EB">
        <w:rPr>
          <w:rFonts w:ascii="Times New Roman" w:hAnsi="Times New Roman" w:cs="Times New Roman"/>
          <w:sz w:val="24"/>
        </w:rPr>
        <w:t>formula:</w:t>
      </w:r>
    </w:p>
    <w:p w:rsidR="009E0A52" w:rsidRPr="002F63EB" w:rsidRDefault="009E0A52">
      <w:pPr>
        <w:pStyle w:val="BodyText"/>
        <w:spacing w:before="1"/>
        <w:rPr>
          <w:rFonts w:ascii="Times New Roman" w:hAnsi="Times New Roman" w:cs="Times New Roman"/>
          <w:sz w:val="30"/>
        </w:rPr>
      </w:pPr>
    </w:p>
    <w:p w:rsidR="009E0A52" w:rsidRPr="002F63EB" w:rsidRDefault="0044090B">
      <w:pPr>
        <w:pStyle w:val="BodyText"/>
        <w:tabs>
          <w:tab w:val="left" w:pos="4178"/>
          <w:tab w:val="left" w:pos="5344"/>
          <w:tab w:val="left" w:pos="5702"/>
          <w:tab w:val="left" w:pos="8234"/>
        </w:tabs>
        <w:spacing w:line="328" w:lineRule="auto"/>
        <w:ind w:left="1548" w:right="1031" w:hanging="399"/>
        <w:rPr>
          <w:rFonts w:ascii="Times New Roman" w:hAnsi="Times New Roman" w:cs="Times New Roman"/>
        </w:rPr>
      </w:pPr>
      <w:r w:rsidRPr="002F63EB">
        <w:rPr>
          <w:rFonts w:ascii="Times New Roman" w:hAnsi="Times New Roman" w:cs="Times New Roman"/>
          <w:u w:val="single"/>
        </w:rPr>
        <w:t xml:space="preserve"> </w:t>
      </w:r>
      <w:r w:rsidRPr="002F63EB">
        <w:rPr>
          <w:rFonts w:ascii="Times New Roman" w:hAnsi="Times New Roman" w:cs="Times New Roman"/>
          <w:spacing w:val="-14"/>
          <w:u w:val="single"/>
        </w:rPr>
        <w:t xml:space="preserve"> </w:t>
      </w:r>
      <w:r w:rsidRPr="002F63EB">
        <w:rPr>
          <w:rFonts w:ascii="Times New Roman" w:hAnsi="Times New Roman" w:cs="Times New Roman"/>
          <w:spacing w:val="-6"/>
          <w:u w:val="single"/>
        </w:rPr>
        <w:t xml:space="preserve">Total </w:t>
      </w:r>
      <w:r w:rsidRPr="002F63EB">
        <w:rPr>
          <w:rFonts w:ascii="Times New Roman" w:hAnsi="Times New Roman" w:cs="Times New Roman"/>
          <w:u w:val="single"/>
        </w:rPr>
        <w:t>no. of stickers</w:t>
      </w:r>
      <w:r w:rsidRPr="002F63EB">
        <w:rPr>
          <w:rFonts w:ascii="Times New Roman" w:hAnsi="Times New Roman" w:cs="Times New Roman"/>
          <w:spacing w:val="-8"/>
          <w:u w:val="single"/>
        </w:rPr>
        <w:t xml:space="preserve"> </w:t>
      </w:r>
      <w:r w:rsidRPr="002F63EB">
        <w:rPr>
          <w:rFonts w:ascii="Times New Roman" w:hAnsi="Times New Roman" w:cs="Times New Roman"/>
          <w:u w:val="single"/>
        </w:rPr>
        <w:t>or</w:t>
      </w:r>
      <w:r w:rsidRPr="002F63EB">
        <w:rPr>
          <w:rFonts w:ascii="Times New Roman" w:hAnsi="Times New Roman" w:cs="Times New Roman"/>
          <w:spacing w:val="-6"/>
          <w:u w:val="single"/>
        </w:rPr>
        <w:t xml:space="preserve"> </w:t>
      </w:r>
      <w:r w:rsidRPr="002F63EB">
        <w:rPr>
          <w:rFonts w:ascii="Times New Roman" w:eastAsiaTheme="minorEastAsia" w:hAnsi="Times New Roman" w:cs="Times New Roman"/>
          <w:u w:val="single"/>
          <w:lang w:eastAsia="zh-TW"/>
        </w:rPr>
        <w:t>“</w:t>
      </w:r>
      <w:r w:rsidR="00DB1B6B">
        <w:rPr>
          <w:rFonts w:ascii="Times New Roman" w:eastAsiaTheme="minorEastAsia" w:hAnsi="Times New Roman" w:cs="Times New Roman"/>
          <w:u w:val="single"/>
          <w:lang w:eastAsia="zh-TW"/>
        </w:rPr>
        <w:sym w:font="Wingdings" w:char="F0FC"/>
      </w:r>
      <w:r w:rsidRPr="002F63EB">
        <w:rPr>
          <w:rFonts w:ascii="Times New Roman" w:eastAsiaTheme="minorEastAsia" w:hAnsi="Times New Roman" w:cs="Times New Roman"/>
          <w:u w:val="single"/>
          <w:lang w:eastAsia="zh-TW"/>
        </w:rPr>
        <w:t>”</w:t>
      </w:r>
      <w:r w:rsidRPr="002F63EB">
        <w:rPr>
          <w:rFonts w:ascii="Times New Roman" w:hAnsi="Times New Roman" w:cs="Times New Roman"/>
          <w:u w:val="single"/>
        </w:rPr>
        <w:t>on all billboard posters in</w:t>
      </w:r>
      <w:r w:rsidRPr="002F63EB">
        <w:rPr>
          <w:rFonts w:ascii="Times New Roman" w:hAnsi="Times New Roman" w:cs="Times New Roman"/>
          <w:spacing w:val="-22"/>
          <w:u w:val="single"/>
        </w:rPr>
        <w:t xml:space="preserve"> </w:t>
      </w:r>
      <w:r w:rsidRPr="002F63EB">
        <w:rPr>
          <w:rFonts w:ascii="Times New Roman" w:hAnsi="Times New Roman" w:cs="Times New Roman"/>
          <w:u w:val="single"/>
        </w:rPr>
        <w:t>the</w:t>
      </w:r>
      <w:r w:rsidRPr="002F63EB">
        <w:rPr>
          <w:rFonts w:ascii="Times New Roman" w:hAnsi="Times New Roman" w:cs="Times New Roman"/>
          <w:spacing w:val="-2"/>
          <w:u w:val="single"/>
        </w:rPr>
        <w:t xml:space="preserve"> </w:t>
      </w:r>
      <w:r w:rsidRPr="002F63EB">
        <w:rPr>
          <w:rFonts w:ascii="Times New Roman" w:hAnsi="Times New Roman" w:cs="Times New Roman"/>
          <w:u w:val="single"/>
        </w:rPr>
        <w:t>school</w:t>
      </w:r>
      <w:r w:rsidRPr="002F63EB">
        <w:rPr>
          <w:rFonts w:ascii="Times New Roman" w:hAnsi="Times New Roman" w:cs="Times New Roman"/>
          <w:u w:val="single"/>
        </w:rPr>
        <w:tab/>
      </w:r>
      <w:r w:rsidRPr="002F63EB">
        <w:rPr>
          <w:rFonts w:ascii="Times New Roman" w:hAnsi="Times New Roman" w:cs="Times New Roman"/>
        </w:rPr>
        <w:t xml:space="preserve">x </w:t>
      </w:r>
      <w:r w:rsidRPr="002F63EB">
        <w:rPr>
          <w:rFonts w:ascii="Times New Roman" w:hAnsi="Times New Roman" w:cs="Times New Roman"/>
          <w:spacing w:val="-9"/>
        </w:rPr>
        <w:t xml:space="preserve">100% </w:t>
      </w:r>
      <w:r w:rsidRPr="002F63EB">
        <w:rPr>
          <w:rFonts w:ascii="Times New Roman" w:hAnsi="Times New Roman" w:cs="Times New Roman"/>
          <w:spacing w:val="-6"/>
        </w:rPr>
        <w:t xml:space="preserve">Total </w:t>
      </w:r>
      <w:r w:rsidRPr="002F63EB">
        <w:rPr>
          <w:rFonts w:ascii="Times New Roman" w:hAnsi="Times New Roman" w:cs="Times New Roman"/>
        </w:rPr>
        <w:t>no. of students in</w:t>
      </w:r>
      <w:r w:rsidRPr="002F63EB">
        <w:rPr>
          <w:rFonts w:ascii="Times New Roman" w:hAnsi="Times New Roman" w:cs="Times New Roman"/>
          <w:spacing w:val="-20"/>
        </w:rPr>
        <w:t xml:space="preserve"> </w:t>
      </w:r>
      <w:r w:rsidRPr="002F63EB">
        <w:rPr>
          <w:rFonts w:ascii="Times New Roman" w:hAnsi="Times New Roman" w:cs="Times New Roman"/>
        </w:rPr>
        <w:t>the</w:t>
      </w:r>
      <w:r w:rsidRPr="002F63EB">
        <w:rPr>
          <w:rFonts w:ascii="Times New Roman" w:hAnsi="Times New Roman" w:cs="Times New Roman"/>
          <w:spacing w:val="-2"/>
        </w:rPr>
        <w:t xml:space="preserve"> </w:t>
      </w:r>
      <w:r w:rsidRPr="002F63EB">
        <w:rPr>
          <w:rFonts w:ascii="Times New Roman" w:hAnsi="Times New Roman" w:cs="Times New Roman"/>
        </w:rPr>
        <w:t>school</w:t>
      </w:r>
      <w:r w:rsidR="002F63EB" w:rsidRPr="002F63EB">
        <w:rPr>
          <w:rFonts w:ascii="Times New Roman" w:hAnsi="Times New Roman" w:cs="Times New Roman"/>
        </w:rPr>
        <w:t xml:space="preserve"> </w:t>
      </w:r>
      <w:r w:rsidRPr="002F63EB">
        <w:rPr>
          <w:rFonts w:ascii="Times New Roman" w:hAnsi="Times New Roman" w:cs="Times New Roman"/>
        </w:rPr>
        <w:t>x</w:t>
      </w:r>
      <w:r w:rsidR="002F63EB" w:rsidRPr="002F63EB">
        <w:rPr>
          <w:rFonts w:ascii="Times New Roman" w:hAnsi="Times New Roman" w:cs="Times New Roman"/>
        </w:rPr>
        <w:t xml:space="preserve"> </w:t>
      </w:r>
      <w:r w:rsidRPr="002F63EB">
        <w:rPr>
          <w:rFonts w:ascii="Times New Roman" w:hAnsi="Times New Roman" w:cs="Times New Roman"/>
        </w:rPr>
        <w:t>no. of activity</w:t>
      </w:r>
      <w:r w:rsidRPr="002F63EB">
        <w:rPr>
          <w:rFonts w:ascii="Times New Roman" w:hAnsi="Times New Roman" w:cs="Times New Roman"/>
          <w:spacing w:val="-3"/>
        </w:rPr>
        <w:t xml:space="preserve"> </w:t>
      </w:r>
      <w:r w:rsidRPr="002F63EB">
        <w:rPr>
          <w:rFonts w:ascii="Times New Roman" w:hAnsi="Times New Roman" w:cs="Times New Roman"/>
        </w:rPr>
        <w:t>days</w:t>
      </w:r>
    </w:p>
    <w:p w:rsidR="009E0A52" w:rsidRPr="002F63EB" w:rsidRDefault="009E0A52">
      <w:pPr>
        <w:pStyle w:val="BodyText"/>
        <w:rPr>
          <w:rFonts w:ascii="Times New Roman" w:hAnsi="Times New Roman" w:cs="Times New Roman"/>
          <w:sz w:val="26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0"/>
        <w:gridCol w:w="419"/>
        <w:gridCol w:w="4272"/>
        <w:gridCol w:w="283"/>
      </w:tblGrid>
      <w:tr w:rsidR="009E0A52" w:rsidRPr="002F63EB" w:rsidTr="00852D5A">
        <w:trPr>
          <w:trHeight w:val="467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spacing w:before="146"/>
              <w:ind w:left="112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Example 1:</w:t>
            </w:r>
          </w:p>
        </w:tc>
        <w:tc>
          <w:tcPr>
            <w:tcW w:w="419" w:type="dxa"/>
            <w:tcBorders>
              <w:top w:val="single" w:sz="4" w:space="0" w:color="000000"/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spacing w:before="146"/>
              <w:ind w:left="112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Example 2:</w:t>
            </w:r>
          </w:p>
        </w:tc>
        <w:tc>
          <w:tcPr>
            <w:tcW w:w="283" w:type="dxa"/>
            <w:tcBorders>
              <w:top w:val="single" w:sz="4" w:space="0" w:color="000000"/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090B" w:rsidRPr="002F63EB" w:rsidTr="00852D5A">
        <w:trPr>
          <w:trHeight w:val="358"/>
        </w:trPr>
        <w:tc>
          <w:tcPr>
            <w:tcW w:w="4240" w:type="dxa"/>
            <w:tcBorders>
              <w:left w:val="single" w:sz="4" w:space="0" w:color="000000"/>
            </w:tcBorders>
          </w:tcPr>
          <w:p w:rsidR="0044090B" w:rsidRPr="002F63EB" w:rsidRDefault="0044090B" w:rsidP="00DB1B6B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  <w:tab w:val="left" w:pos="2982"/>
              </w:tabs>
              <w:spacing w:before="37"/>
              <w:ind w:left="573" w:right="-438" w:hanging="426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pacing w:val="-6"/>
                <w:sz w:val="24"/>
              </w:rPr>
              <w:t xml:space="preserve">   Total </w:t>
            </w:r>
            <w:r w:rsidRPr="002F63EB">
              <w:rPr>
                <w:rFonts w:ascii="Times New Roman" w:hAnsi="Times New Roman" w:cs="Times New Roman"/>
                <w:sz w:val="24"/>
              </w:rPr>
              <w:t>no. of stickers or “</w:t>
            </w:r>
            <w:r w:rsidR="00DB1B6B">
              <w:rPr>
                <w:rFonts w:ascii="Times New Roman" w:hAnsi="Times New Roman" w:cs="Times New Roman"/>
                <w:sz w:val="24"/>
              </w:rPr>
              <w:sym w:font="Wingdings" w:char="F0FC"/>
            </w:r>
            <w:r w:rsidRPr="002F63EB">
              <w:rPr>
                <w:rFonts w:ascii="Times New Roman" w:hAnsi="Times New Roman" w:cs="Times New Roman"/>
                <w:sz w:val="24"/>
              </w:rPr>
              <w:t>”</w:t>
            </w:r>
            <w:r w:rsidRPr="002F63E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</w:rPr>
              <w:t xml:space="preserve">on </w:t>
            </w:r>
            <w:r w:rsidRPr="002F63EB">
              <w:rPr>
                <w:rFonts w:ascii="Times New Roman" w:eastAsiaTheme="minorEastAsia" w:hAnsi="Times New Roman" w:cs="Times New Roman"/>
                <w:sz w:val="24"/>
                <w:lang w:eastAsia="zh-TW"/>
              </w:rPr>
              <w:t>all billboards</w:t>
            </w:r>
            <w:r w:rsidRPr="002F63EB">
              <w:rPr>
                <w:rFonts w:ascii="Times New Roman" w:hAnsi="Times New Roman" w:cs="Times New Roman"/>
                <w:sz w:val="24"/>
              </w:rPr>
              <w:t xml:space="preserve"> in the school is 33 516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:rsidR="0044090B" w:rsidRPr="002F63EB" w:rsidRDefault="0044090B" w:rsidP="00852D5A">
            <w:pPr>
              <w:pStyle w:val="TableParagraph"/>
              <w:spacing w:before="3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4" w:space="0" w:color="000000"/>
            </w:tcBorders>
          </w:tcPr>
          <w:p w:rsidR="0044090B" w:rsidRPr="002F63EB" w:rsidRDefault="0044090B" w:rsidP="00DB1B6B">
            <w:pPr>
              <w:pStyle w:val="BodyText"/>
              <w:numPr>
                <w:ilvl w:val="0"/>
                <w:numId w:val="10"/>
              </w:numPr>
              <w:ind w:left="585" w:hanging="283"/>
              <w:rPr>
                <w:rFonts w:ascii="Times New Roman" w:hAnsi="Times New Roman" w:cs="Times New Roman"/>
              </w:rPr>
            </w:pPr>
            <w:r w:rsidRPr="002F63EB">
              <w:rPr>
                <w:rFonts w:ascii="Times New Roman" w:hAnsi="Times New Roman" w:cs="Times New Roman"/>
                <w:spacing w:val="-6"/>
              </w:rPr>
              <w:t xml:space="preserve">Total </w:t>
            </w:r>
            <w:r w:rsidRPr="002F63EB">
              <w:rPr>
                <w:rFonts w:ascii="Times New Roman" w:hAnsi="Times New Roman" w:cs="Times New Roman"/>
              </w:rPr>
              <w:t>no. of stickers or “</w:t>
            </w:r>
            <w:r w:rsidR="00DB1B6B">
              <w:rPr>
                <w:rFonts w:ascii="Times New Roman" w:hAnsi="Times New Roman" w:cs="Times New Roman"/>
              </w:rPr>
              <w:sym w:font="Wingdings" w:char="F0FC"/>
            </w:r>
            <w:r w:rsidRPr="002F63EB">
              <w:rPr>
                <w:rFonts w:ascii="Times New Roman" w:hAnsi="Times New Roman" w:cs="Times New Roman"/>
              </w:rPr>
              <w:t>”</w:t>
            </w:r>
            <w:r w:rsidRPr="002F63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F63EB">
              <w:rPr>
                <w:rFonts w:ascii="Times New Roman" w:hAnsi="Times New Roman" w:cs="Times New Roman"/>
              </w:rPr>
              <w:t xml:space="preserve">on </w:t>
            </w:r>
            <w:r w:rsidRPr="002F63EB">
              <w:rPr>
                <w:rFonts w:ascii="Times New Roman" w:eastAsiaTheme="minorEastAsia" w:hAnsi="Times New Roman" w:cs="Times New Roman"/>
                <w:lang w:eastAsia="zh-TW"/>
              </w:rPr>
              <w:t>all billboards</w:t>
            </w:r>
            <w:r w:rsidRPr="002F63EB">
              <w:rPr>
                <w:rFonts w:ascii="Times New Roman" w:hAnsi="Times New Roman" w:cs="Times New Roman"/>
              </w:rPr>
              <w:t xml:space="preserve"> in the school is 11 403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44090B" w:rsidRPr="002F63EB" w:rsidRDefault="0044090B" w:rsidP="0044090B">
            <w:pPr>
              <w:pStyle w:val="TableParagraph"/>
              <w:spacing w:before="37"/>
              <w:ind w:left="347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A52" w:rsidRPr="002F63EB" w:rsidTr="00852D5A">
        <w:trPr>
          <w:trHeight w:val="360"/>
        </w:trPr>
        <w:tc>
          <w:tcPr>
            <w:tcW w:w="4240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numPr>
                <w:ilvl w:val="0"/>
                <w:numId w:val="5"/>
              </w:numPr>
              <w:tabs>
                <w:tab w:val="left" w:pos="540"/>
              </w:tabs>
              <w:spacing w:before="38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pacing w:val="-6"/>
                <w:sz w:val="24"/>
              </w:rPr>
              <w:t xml:space="preserve">Total </w:t>
            </w:r>
            <w:r w:rsidRPr="002F63EB">
              <w:rPr>
                <w:rFonts w:ascii="Times New Roman" w:hAnsi="Times New Roman" w:cs="Times New Roman"/>
                <w:sz w:val="24"/>
              </w:rPr>
              <w:t>no. of students is 1</w:t>
            </w:r>
            <w:r w:rsidRPr="002F63E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</w:rPr>
              <w:t>050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38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pacing w:val="-6"/>
                <w:sz w:val="24"/>
              </w:rPr>
              <w:t xml:space="preserve">Total </w:t>
            </w:r>
            <w:r w:rsidRPr="002F63EB">
              <w:rPr>
                <w:rFonts w:ascii="Times New Roman" w:hAnsi="Times New Roman" w:cs="Times New Roman"/>
                <w:sz w:val="24"/>
              </w:rPr>
              <w:t>no. of students is</w:t>
            </w:r>
            <w:r w:rsidRPr="002F63E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</w:rPr>
              <w:t>905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A52" w:rsidRPr="002F63EB" w:rsidTr="00852D5A">
        <w:trPr>
          <w:trHeight w:val="360"/>
        </w:trPr>
        <w:tc>
          <w:tcPr>
            <w:tcW w:w="4240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before="38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No. of activity days:</w:t>
            </w:r>
            <w:r w:rsidRPr="002F63E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38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No. of activity days:</w:t>
            </w:r>
            <w:r w:rsidRPr="002F63E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A52" w:rsidRPr="002F63EB" w:rsidTr="00852D5A">
        <w:trPr>
          <w:trHeight w:val="360"/>
        </w:trPr>
        <w:tc>
          <w:tcPr>
            <w:tcW w:w="4240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spacing w:before="38"/>
              <w:ind w:left="232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Statistical result: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spacing w:before="38"/>
              <w:ind w:left="287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Statistical result: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A52" w:rsidRPr="002F63EB" w:rsidTr="00852D5A">
        <w:trPr>
          <w:trHeight w:val="360"/>
        </w:trPr>
        <w:tc>
          <w:tcPr>
            <w:tcW w:w="4240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tabs>
                <w:tab w:val="left" w:pos="1312"/>
                <w:tab w:val="left" w:pos="2529"/>
              </w:tabs>
              <w:spacing w:before="38"/>
              <w:ind w:left="832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  <w:u w:val="single"/>
              </w:rPr>
              <w:tab/>
              <w:t>33 516</w:t>
            </w:r>
            <w:r w:rsidRPr="002F63EB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2F63EB">
              <w:rPr>
                <w:rFonts w:ascii="Times New Roman" w:hAnsi="Times New Roman" w:cs="Times New Roman"/>
                <w:sz w:val="24"/>
              </w:rPr>
              <w:t>x</w:t>
            </w:r>
            <w:r w:rsidRPr="002F63E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tabs>
                <w:tab w:val="left" w:pos="1287"/>
                <w:tab w:val="left" w:pos="2367"/>
              </w:tabs>
              <w:spacing w:before="38"/>
              <w:ind w:left="928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2F63EB">
              <w:rPr>
                <w:rFonts w:ascii="Times New Roman" w:hAnsi="Times New Roman" w:cs="Times New Roman"/>
                <w:spacing w:val="-4"/>
                <w:sz w:val="24"/>
                <w:u w:val="single"/>
              </w:rPr>
              <w:t>11</w:t>
            </w:r>
            <w:r w:rsidRPr="002F63EB">
              <w:rPr>
                <w:rFonts w:ascii="Times New Roman" w:hAnsi="Times New Roman" w:cs="Times New Roman"/>
                <w:spacing w:val="-12"/>
                <w:sz w:val="24"/>
                <w:u w:val="single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  <w:u w:val="single"/>
              </w:rPr>
              <w:t>403</w:t>
            </w:r>
            <w:r w:rsidRPr="002F63EB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2F63EB">
              <w:rPr>
                <w:rFonts w:ascii="Times New Roman" w:hAnsi="Times New Roman" w:cs="Times New Roman"/>
                <w:sz w:val="24"/>
              </w:rPr>
              <w:t>x</w:t>
            </w:r>
            <w:r w:rsidRPr="002F63E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F63EB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A52" w:rsidRPr="002F63EB" w:rsidTr="00852D5A">
        <w:trPr>
          <w:trHeight w:val="360"/>
        </w:trPr>
        <w:tc>
          <w:tcPr>
            <w:tcW w:w="4240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spacing w:before="38"/>
              <w:ind w:left="1072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1 050 x 56</w:t>
            </w:r>
          </w:p>
        </w:tc>
        <w:tc>
          <w:tcPr>
            <w:tcW w:w="419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4" w:space="0" w:color="000000"/>
            </w:tcBorders>
          </w:tcPr>
          <w:p w:rsidR="009E0A52" w:rsidRPr="002F63EB" w:rsidRDefault="0044090B">
            <w:pPr>
              <w:pStyle w:val="TableParagraph"/>
              <w:spacing w:before="38"/>
              <w:ind w:left="1048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905 x 28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A52" w:rsidRPr="002F63EB" w:rsidTr="00852D5A">
        <w:trPr>
          <w:trHeight w:val="455"/>
        </w:trPr>
        <w:tc>
          <w:tcPr>
            <w:tcW w:w="4240" w:type="dxa"/>
            <w:tcBorders>
              <w:left w:val="single" w:sz="4" w:space="0" w:color="000000"/>
              <w:bottom w:val="single" w:sz="4" w:space="0" w:color="000000"/>
            </w:tcBorders>
          </w:tcPr>
          <w:p w:rsidR="009E0A52" w:rsidRPr="002F63EB" w:rsidRDefault="0044090B">
            <w:pPr>
              <w:pStyle w:val="TableParagraph"/>
              <w:tabs>
                <w:tab w:val="left" w:pos="971"/>
              </w:tabs>
              <w:spacing w:before="38"/>
              <w:ind w:left="592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=</w:t>
            </w:r>
            <w:r w:rsidRPr="002F63EB">
              <w:rPr>
                <w:rFonts w:ascii="Times New Roman" w:hAnsi="Times New Roman" w:cs="Times New Roman"/>
                <w:sz w:val="24"/>
              </w:rPr>
              <w:tab/>
              <w:t>57%</w:t>
            </w:r>
          </w:p>
        </w:tc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72" w:type="dxa"/>
            <w:tcBorders>
              <w:left w:val="single" w:sz="4" w:space="0" w:color="000000"/>
              <w:bottom w:val="single" w:sz="4" w:space="0" w:color="000000"/>
            </w:tcBorders>
          </w:tcPr>
          <w:p w:rsidR="009E0A52" w:rsidRPr="002F63EB" w:rsidRDefault="0044090B">
            <w:pPr>
              <w:pStyle w:val="TableParagraph"/>
              <w:tabs>
                <w:tab w:val="left" w:pos="971"/>
              </w:tabs>
              <w:spacing w:before="38"/>
              <w:ind w:left="592"/>
              <w:rPr>
                <w:rFonts w:ascii="Times New Roman" w:hAnsi="Times New Roman" w:cs="Times New Roman"/>
                <w:sz w:val="24"/>
              </w:rPr>
            </w:pPr>
            <w:r w:rsidRPr="002F63EB">
              <w:rPr>
                <w:rFonts w:ascii="Times New Roman" w:hAnsi="Times New Roman" w:cs="Times New Roman"/>
                <w:sz w:val="24"/>
              </w:rPr>
              <w:t>=</w:t>
            </w:r>
            <w:r w:rsidRPr="002F63EB">
              <w:rPr>
                <w:rFonts w:ascii="Times New Roman" w:hAnsi="Times New Roman" w:cs="Times New Roman"/>
                <w:sz w:val="24"/>
              </w:rPr>
              <w:tab/>
              <w:t>45%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9E0A52" w:rsidRPr="002F63EB" w:rsidRDefault="009E0A52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0A52" w:rsidRPr="002F63EB" w:rsidRDefault="009E0A52">
      <w:pPr>
        <w:pStyle w:val="BodyText"/>
        <w:spacing w:before="10"/>
        <w:rPr>
          <w:rFonts w:ascii="Times New Roman" w:hAnsi="Times New Roman" w:cs="Times New Roman"/>
          <w:sz w:val="26"/>
        </w:rPr>
      </w:pPr>
    </w:p>
    <w:p w:rsidR="0044090B" w:rsidRPr="002F63EB" w:rsidRDefault="0044090B">
      <w:pPr>
        <w:pStyle w:val="BodyText"/>
        <w:spacing w:before="10"/>
        <w:rPr>
          <w:rFonts w:ascii="Times New Roman" w:hAnsi="Times New Roman" w:cs="Times New Roman"/>
          <w:sz w:val="26"/>
        </w:rPr>
      </w:pPr>
    </w:p>
    <w:p w:rsidR="009E0A52" w:rsidRPr="002F63EB" w:rsidRDefault="0044090B">
      <w:pPr>
        <w:pStyle w:val="ListParagraph"/>
        <w:numPr>
          <w:ilvl w:val="0"/>
          <w:numId w:val="1"/>
        </w:numPr>
        <w:tabs>
          <w:tab w:val="left" w:pos="600"/>
        </w:tabs>
        <w:spacing w:before="92" w:line="312" w:lineRule="auto"/>
        <w:ind w:right="118"/>
        <w:rPr>
          <w:rFonts w:ascii="Times New Roman" w:hAnsi="Times New Roman" w:cs="Times New Roman"/>
          <w:b/>
          <w:sz w:val="24"/>
        </w:rPr>
      </w:pPr>
      <w:r w:rsidRPr="002F63EB">
        <w:rPr>
          <w:rFonts w:ascii="Times New Roman" w:hAnsi="Times New Roman" w:cs="Times New Roman"/>
          <w:sz w:val="24"/>
        </w:rPr>
        <w:t xml:space="preserve">With reference to the reply slip template below, schools may e-mail the statistical result to </w:t>
      </w:r>
      <w:hyperlink r:id="rId6">
        <w:r w:rsidRPr="002F63EB">
          <w:rPr>
            <w:rFonts w:ascii="Times New Roman" w:hAnsi="Times New Roman" w:cs="Times New Roman"/>
            <w:color w:val="3333FF"/>
            <w:sz w:val="24"/>
            <w:u w:val="single"/>
          </w:rPr>
          <w:t xml:space="preserve">joyfulfruitmonth@dh.gov.hk </w:t>
        </w:r>
      </w:hyperlink>
      <w:r w:rsidRPr="002F63EB">
        <w:rPr>
          <w:rFonts w:ascii="Times New Roman" w:hAnsi="Times New Roman" w:cs="Times New Roman"/>
          <w:b/>
          <w:color w:val="3333FF"/>
          <w:sz w:val="24"/>
          <w:u w:val="single"/>
        </w:rPr>
        <w:t xml:space="preserve">on or before </w:t>
      </w:r>
      <w:r w:rsidR="00C122C8" w:rsidRPr="002F63EB">
        <w:rPr>
          <w:rFonts w:ascii="Times New Roman" w:hAnsi="Times New Roman" w:cs="Times New Roman"/>
          <w:b/>
          <w:color w:val="3333FF"/>
          <w:sz w:val="24"/>
          <w:u w:val="single"/>
        </w:rPr>
        <w:t xml:space="preserve">15 May </w:t>
      </w:r>
      <w:r w:rsidR="004D35E8">
        <w:rPr>
          <w:rFonts w:ascii="Times New Roman" w:hAnsi="Times New Roman" w:cs="Times New Roman"/>
          <w:b/>
          <w:color w:val="3333FF"/>
          <w:sz w:val="24"/>
          <w:u w:val="single"/>
        </w:rPr>
        <w:t>2025</w:t>
      </w:r>
      <w:r w:rsidR="00A04E36">
        <w:rPr>
          <w:rFonts w:ascii="Times New Roman" w:hAnsi="Times New Roman" w:cs="Times New Roman"/>
          <w:b/>
          <w:color w:val="3333FF"/>
          <w:sz w:val="24"/>
          <w:u w:val="single"/>
        </w:rPr>
        <w:t xml:space="preserve"> </w:t>
      </w:r>
      <w:r w:rsidRPr="002F63EB">
        <w:rPr>
          <w:rFonts w:ascii="Times New Roman" w:hAnsi="Times New Roman" w:cs="Times New Roman"/>
          <w:b/>
          <w:color w:val="3333FF"/>
          <w:sz w:val="24"/>
          <w:u w:val="single"/>
        </w:rPr>
        <w:t>(</w:t>
      </w:r>
      <w:r w:rsidR="004D35E8">
        <w:rPr>
          <w:rFonts w:ascii="Times New Roman" w:hAnsi="Times New Roman" w:cs="Times New Roman"/>
          <w:b/>
          <w:color w:val="3333FF"/>
          <w:sz w:val="24"/>
          <w:u w:val="single"/>
        </w:rPr>
        <w:t>Thursday</w:t>
      </w:r>
      <w:r w:rsidRPr="002F63EB">
        <w:rPr>
          <w:rFonts w:ascii="Times New Roman" w:hAnsi="Times New Roman" w:cs="Times New Roman"/>
          <w:b/>
          <w:color w:val="3333FF"/>
          <w:sz w:val="24"/>
          <w:u w:val="single"/>
        </w:rPr>
        <w:t>).</w:t>
      </w:r>
    </w:p>
    <w:p w:rsidR="009E0A52" w:rsidRPr="002F63EB" w:rsidRDefault="0044090B">
      <w:pPr>
        <w:pStyle w:val="ListParagraph"/>
        <w:numPr>
          <w:ilvl w:val="0"/>
          <w:numId w:val="1"/>
        </w:numPr>
        <w:tabs>
          <w:tab w:val="left" w:pos="600"/>
        </w:tabs>
        <w:spacing w:line="312" w:lineRule="auto"/>
        <w:ind w:right="108"/>
        <w:rPr>
          <w:rFonts w:ascii="Times New Roman" w:hAnsi="Times New Roman" w:cs="Times New Roman"/>
          <w:sz w:val="24"/>
        </w:rPr>
      </w:pPr>
      <w:r w:rsidRPr="002F63EB">
        <w:rPr>
          <w:rFonts w:ascii="Times New Roman" w:hAnsi="Times New Roman" w:cs="Times New Roman"/>
          <w:sz w:val="24"/>
        </w:rPr>
        <w:t xml:space="preserve">Schools that have statistical result of 50% or above will be recognised on the Joyful Fruit Month </w:t>
      </w:r>
      <w:r w:rsidR="0035446B" w:rsidRPr="002F63EB">
        <w:rPr>
          <w:rFonts w:ascii="Times New Roman" w:hAnsi="Times New Roman" w:cs="Times New Roman"/>
          <w:sz w:val="24"/>
        </w:rPr>
        <w:t xml:space="preserve">webpage </w:t>
      </w:r>
      <w:r w:rsidRPr="002F63EB">
        <w:rPr>
          <w:rFonts w:ascii="Times New Roman" w:hAnsi="Times New Roman" w:cs="Times New Roman"/>
          <w:sz w:val="24"/>
        </w:rPr>
        <w:t xml:space="preserve">of the Department of Health. Schools may present certificates of appreciation (downloadable from the </w:t>
      </w:r>
      <w:r w:rsidR="0035446B" w:rsidRPr="002F63EB">
        <w:rPr>
          <w:rFonts w:ascii="Times New Roman" w:hAnsi="Times New Roman" w:cs="Times New Roman"/>
          <w:sz w:val="24"/>
        </w:rPr>
        <w:t>webpage</w:t>
      </w:r>
      <w:r w:rsidRPr="002F63EB">
        <w:rPr>
          <w:rFonts w:ascii="Times New Roman" w:hAnsi="Times New Roman" w:cs="Times New Roman"/>
          <w:sz w:val="24"/>
        </w:rPr>
        <w:t>) or other awards to students with outstanding</w:t>
      </w:r>
      <w:r w:rsidRPr="002F63EB">
        <w:rPr>
          <w:rFonts w:ascii="Times New Roman" w:hAnsi="Times New Roman" w:cs="Times New Roman"/>
          <w:spacing w:val="-1"/>
          <w:sz w:val="24"/>
        </w:rPr>
        <w:t xml:space="preserve"> </w:t>
      </w:r>
      <w:r w:rsidRPr="002F63EB">
        <w:rPr>
          <w:rFonts w:ascii="Times New Roman" w:hAnsi="Times New Roman" w:cs="Times New Roman"/>
          <w:sz w:val="24"/>
        </w:rPr>
        <w:t>participation.</w:t>
      </w:r>
    </w:p>
    <w:p w:rsidR="009E0A52" w:rsidRPr="002F63EB" w:rsidRDefault="009E0A52">
      <w:pPr>
        <w:spacing w:line="312" w:lineRule="auto"/>
        <w:jc w:val="both"/>
        <w:rPr>
          <w:rFonts w:ascii="Times New Roman" w:hAnsi="Times New Roman" w:cs="Times New Roman"/>
          <w:sz w:val="24"/>
        </w:rPr>
        <w:sectPr w:rsidR="009E0A52" w:rsidRPr="002F63EB">
          <w:type w:val="continuous"/>
          <w:pgSz w:w="11920" w:h="16850"/>
          <w:pgMar w:top="1080" w:right="900" w:bottom="280" w:left="960" w:header="720" w:footer="720" w:gutter="0"/>
          <w:cols w:space="720"/>
        </w:sectPr>
      </w:pPr>
    </w:p>
    <w:p w:rsidR="009E0A52" w:rsidRPr="002F63EB" w:rsidRDefault="00364849">
      <w:pPr>
        <w:pStyle w:val="BodyText"/>
        <w:spacing w:before="71"/>
        <w:ind w:left="3454" w:right="3510"/>
        <w:jc w:val="center"/>
        <w:rPr>
          <w:rFonts w:ascii="Times New Roman" w:hAnsi="Times New Roman" w:cs="Times New Roman"/>
          <w:b/>
        </w:rPr>
      </w:pPr>
      <w:r w:rsidRPr="00584CDE">
        <w:rPr>
          <w:rFonts w:ascii="Times New Roman" w:hAnsi="Times New Roman" w:cs="Times New Roman"/>
          <w:b/>
          <w:noProof/>
          <w:lang w:eastAsia="zh-TW" w:bidi="ar-SA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354330</wp:posOffset>
                </wp:positionV>
                <wp:extent cx="6043930" cy="2827020"/>
                <wp:effectExtent l="0" t="0" r="13970" b="1143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4560" cy="2827020"/>
                          <a:chOff x="1788" y="397"/>
                          <a:chExt cx="8648" cy="4452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88" y="397"/>
                            <a:ext cx="8648" cy="44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38" y="2786"/>
                            <a:ext cx="456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62" y="3105"/>
                            <a:ext cx="8255" cy="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090B" w:rsidRPr="005F1200" w:rsidRDefault="0044090B">
                              <w:pPr>
                                <w:tabs>
                                  <w:tab w:val="left" w:pos="5171"/>
                                  <w:tab w:val="left" w:pos="5291"/>
                                  <w:tab w:val="left" w:pos="6571"/>
                                  <w:tab w:val="left" w:pos="7742"/>
                                </w:tabs>
                                <w:spacing w:line="496" w:lineRule="auto"/>
                                <w:ind w:right="18"/>
                                <w:rPr>
                                  <w:rFonts w:ascii="Times New Roman" w:hAnsi="Times New Roman" w:cs="Times New Roman"/>
                                  <w:position w:val="2"/>
                                  <w:sz w:val="24"/>
                                </w:rPr>
                              </w:pP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Contact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person: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5"/>
                                  <w:position w:val="2"/>
                                  <w:sz w:val="24"/>
                                </w:rPr>
                                <w:t>Telephone: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5"/>
                                  <w:position w:val="2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5"/>
                                  <w:position w:val="2"/>
                                  <w:sz w:val="24"/>
                                  <w:u w:val="single"/>
                                </w:rPr>
                                <w:tab/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9E0A52" w:rsidRPr="005F1200" w:rsidRDefault="0044090B">
                              <w:pPr>
                                <w:tabs>
                                  <w:tab w:val="left" w:pos="5171"/>
                                  <w:tab w:val="left" w:pos="5291"/>
                                  <w:tab w:val="left" w:pos="6571"/>
                                  <w:tab w:val="left" w:pos="7742"/>
                                </w:tabs>
                                <w:spacing w:line="496" w:lineRule="auto"/>
                                <w:ind w:right="18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Period for the billboard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statistics: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From</w:t>
                              </w:r>
                              <w:r w:rsidR="00DB1B6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="00DB1B6B" w:rsidRPr="00B36E92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_____________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</w:t>
                              </w:r>
                              <w:r w:rsidR="00DB1B6B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o____________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</w:rPr>
                                <w:t>Total:</w:t>
                              </w:r>
                              <w:r w:rsidR="00DB1B6B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_______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pacing w:val="-9"/>
                                  <w:sz w:val="24"/>
                                </w:rPr>
                                <w:t>days</w:t>
                              </w:r>
                            </w:p>
                            <w:p w:rsidR="009E0A52" w:rsidRPr="005F1200" w:rsidRDefault="0044090B">
                              <w:pPr>
                                <w:tabs>
                                  <w:tab w:val="left" w:pos="3424"/>
                                </w:tabs>
                                <w:spacing w:before="52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r w:rsidRPr="005F120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Statistical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result: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u w:val="thick"/>
                                </w:rPr>
                                <w:tab/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2493"/>
                            <a:ext cx="201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A52" w:rsidRPr="005F1200" w:rsidRDefault="0044090B">
                              <w:pPr>
                                <w:tabs>
                                  <w:tab w:val="left" w:pos="1996"/>
                                </w:tabs>
                                <w:spacing w:line="268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District: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2567"/>
                            <a:ext cx="164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A52" w:rsidRPr="005F1200" w:rsidRDefault="0044090B">
                              <w:pPr>
                                <w:spacing w:line="268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="005E568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N</w:t>
                              </w:r>
                              <w:r w:rsidR="005E568C"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ame</w:t>
                              </w:r>
                              <w:r w:rsidR="005E568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of School: School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06" y="698"/>
                            <a:ext cx="8241" cy="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A52" w:rsidRPr="005F1200" w:rsidRDefault="0044090B">
                              <w:pPr>
                                <w:spacing w:line="268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5F1200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Email address: </w:t>
                              </w:r>
                              <w:hyperlink r:id="rId7">
                                <w:r w:rsidRPr="005F1200">
                                  <w:rPr>
                                    <w:rFonts w:ascii="Times New Roman" w:hAnsi="Times New Roman" w:cs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joyfulfruitmonth@dh.gov.hk</w:t>
                                </w:r>
                              </w:hyperlink>
                            </w:p>
                            <w:p w:rsidR="009E0A52" w:rsidRPr="005F1200" w:rsidRDefault="009E0A52">
                              <w:pPr>
                                <w:spacing w:before="11"/>
                                <w:rPr>
                                  <w:rFonts w:ascii="Times New Roman" w:hAnsi="Times New Roman" w:cs="Times New Roman"/>
                                  <w:sz w:val="25"/>
                                </w:rPr>
                              </w:pPr>
                            </w:p>
                            <w:p w:rsidR="009E0A52" w:rsidRPr="005F1200" w:rsidRDefault="0044090B" w:rsidP="005F1200">
                              <w:pPr>
                                <w:ind w:left="5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5F1200">
                                <w:rPr>
                                  <w:rFonts w:ascii="Times New Roman" w:hAnsi="Times New Roman" w:cs="Times New Roman"/>
                                  <w:sz w:val="28"/>
                                  <w:u w:val="thick"/>
                                </w:rPr>
                                <w:t xml:space="preserve">Statistical Result of “Joyful Fruit Month </w:t>
                              </w:r>
                              <w:r w:rsidR="00F01B42" w:rsidRPr="005F1200">
                                <w:rPr>
                                  <w:rFonts w:ascii="Times New Roman" w:hAnsi="Times New Roman" w:cs="Times New Roman"/>
                                  <w:sz w:val="28"/>
                                  <w:u w:val="thick"/>
                                </w:rPr>
                                <w:t xml:space="preserve">” </w:t>
                              </w:r>
                              <w:r w:rsidR="004D35E8">
                                <w:rPr>
                                  <w:rFonts w:ascii="Times New Roman" w:hAnsi="Times New Roman" w:cs="Times New Roman"/>
                                  <w:sz w:val="28"/>
                                  <w:u w:val="thick"/>
                                </w:rPr>
                                <w:t>2025</w:t>
                              </w:r>
                              <w:r w:rsidR="004D35E8" w:rsidRPr="005F1200">
                                <w:rPr>
                                  <w:rFonts w:ascii="Times New Roman" w:hAnsi="Times New Roman" w:cs="Times New Roman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 w:rsidRPr="005F1200">
                                <w:rPr>
                                  <w:rFonts w:ascii="Times New Roman" w:hAnsi="Times New Roman" w:cs="Times New Roman"/>
                                  <w:sz w:val="28"/>
                                  <w:u w:val="thick"/>
                                </w:rPr>
                                <w:t>Billboard Competitio</w:t>
                              </w:r>
                              <w:r w:rsidR="00F5035C" w:rsidRPr="005F1200">
                                <w:rPr>
                                  <w:rFonts w:ascii="Times New Roman" w:hAnsi="Times New Roman" w:cs="Times New Roman"/>
                                  <w:sz w:val="28"/>
                                  <w:u w:val="thick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27.9pt;width:475.9pt;height:222.6pt;z-index:-251657216;mso-wrap-distance-left:0;mso-wrap-distance-right:0;mso-position-horizontal:center;mso-position-horizontal-relative:margin" coordorigin="1788,397" coordsize="8648,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">
                <v:rect id="Rectangle 8" o:spid="_x0000_s1027" style="position:absolute;left:1788;top:397;width:8648;height: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" filled="f" strokeweight=".48pt"/>
                <v:line id="Line 7" o:spid="_x0000_s1028" style="position:absolute;visibility:visible;mso-wrap-style:square" from="3538,2786" to="8100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" strokeweight=".8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962;top:3105;width:8255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4090B" w:rsidRPr="005F1200" w:rsidRDefault="0044090B">
                        <w:pPr>
                          <w:tabs>
                            <w:tab w:val="left" w:pos="5171"/>
                            <w:tab w:val="left" w:pos="5291"/>
                            <w:tab w:val="left" w:pos="6571"/>
                            <w:tab w:val="left" w:pos="7742"/>
                          </w:tabs>
                          <w:spacing w:line="496" w:lineRule="auto"/>
                          <w:ind w:right="18"/>
                          <w:rPr>
                            <w:rFonts w:ascii="Times New Roman" w:hAnsi="Times New Roman" w:cs="Times New Roman"/>
                            <w:position w:val="2"/>
                            <w:sz w:val="24"/>
                          </w:rPr>
                        </w:pP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Contact</w:t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6"/>
                            <w:sz w:val="24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person: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  <w:tab/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  <w:tab/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5"/>
                            <w:position w:val="2"/>
                            <w:sz w:val="24"/>
                          </w:rPr>
                          <w:t>Telephone:</w:t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5"/>
                            <w:position w:val="2"/>
                            <w:sz w:val="24"/>
                            <w:u w:val="single"/>
                          </w:rPr>
                          <w:tab/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5"/>
                            <w:position w:val="2"/>
                            <w:sz w:val="24"/>
                            <w:u w:val="single"/>
                          </w:rPr>
                          <w:tab/>
                        </w:r>
                        <w:r w:rsidRPr="005F1200">
                          <w:rPr>
                            <w:rFonts w:ascii="Times New Roman" w:hAnsi="Times New Roman" w:cs="Times New Roman"/>
                            <w:position w:val="2"/>
                            <w:sz w:val="24"/>
                          </w:rPr>
                          <w:t xml:space="preserve"> </w:t>
                        </w:r>
                      </w:p>
                      <w:p w:rsidR="009E0A52" w:rsidRPr="005F1200" w:rsidRDefault="0044090B">
                        <w:pPr>
                          <w:tabs>
                            <w:tab w:val="left" w:pos="5171"/>
                            <w:tab w:val="left" w:pos="5291"/>
                            <w:tab w:val="left" w:pos="6571"/>
                            <w:tab w:val="left" w:pos="7742"/>
                          </w:tabs>
                          <w:spacing w:line="496" w:lineRule="auto"/>
                          <w:ind w:right="18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Period for the billboard</w:t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21"/>
                            <w:sz w:val="24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statistics:</w:t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From</w:t>
                        </w:r>
                        <w:r w:rsidR="00DB1B6B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DB1B6B" w:rsidRPr="00B36E92">
                          <w:rPr>
                            <w:rFonts w:ascii="Times New Roman" w:hAnsi="Times New Roman" w:cs="Times New Roman"/>
                            <w:sz w:val="24"/>
                          </w:rPr>
                          <w:t>_____________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t</w:t>
                        </w:r>
                        <w:r w:rsidR="00DB1B6B">
                          <w:rPr>
                            <w:rFonts w:ascii="Times New Roman" w:hAnsi="Times New Roman" w:cs="Times New Roman"/>
                            <w:sz w:val="24"/>
                          </w:rPr>
                          <w:t>o____________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6"/>
                            <w:sz w:val="24"/>
                          </w:rPr>
                          <w:t>Total:</w:t>
                        </w:r>
                        <w:r w:rsidR="00DB1B6B">
                          <w:rPr>
                            <w:rFonts w:ascii="Times New Roman" w:hAnsi="Times New Roman" w:cs="Times New Roman"/>
                            <w:spacing w:val="-6"/>
                            <w:sz w:val="24"/>
                          </w:rPr>
                          <w:t xml:space="preserve"> _______</w:t>
                        </w:r>
                        <w:r w:rsidRPr="005F1200">
                          <w:rPr>
                            <w:rFonts w:ascii="Times New Roman" w:hAnsi="Times New Roman" w:cs="Times New Roman"/>
                            <w:spacing w:val="-9"/>
                            <w:sz w:val="24"/>
                          </w:rPr>
                          <w:t>days</w:t>
                        </w:r>
                      </w:p>
                      <w:p w:rsidR="009E0A52" w:rsidRPr="005F1200" w:rsidRDefault="0044090B">
                        <w:pPr>
                          <w:tabs>
                            <w:tab w:val="left" w:pos="3424"/>
                          </w:tabs>
                          <w:spacing w:before="52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r w:rsidRPr="005F120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Statistical</w:t>
                        </w:r>
                        <w:r w:rsidRPr="005F1200">
                          <w:rPr>
                            <w:rFonts w:ascii="Times New Roman" w:hAnsi="Times New Roman" w:cs="Times New Roman"/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result:</w:t>
                        </w:r>
                        <w:r w:rsidRPr="005F1200">
                          <w:rPr>
                            <w:rFonts w:ascii="Times New Roman" w:hAnsi="Times New Roman" w:cs="Times New Roman"/>
                            <w:b/>
                            <w:sz w:val="24"/>
                            <w:u w:val="thick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b/>
                            <w:sz w:val="24"/>
                            <w:u w:val="thick"/>
                          </w:rPr>
                          <w:tab/>
                        </w:r>
                        <w:r w:rsidRPr="005F1200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%</w:t>
                        </w:r>
                      </w:p>
                    </w:txbxContent>
                  </v:textbox>
                </v:shape>
                <v:shape id="Text Box 5" o:spid="_x0000_s1030" type="#_x0000_t202" style="position:absolute;left:8100;top:2493;width:201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E0A52" w:rsidRPr="005F1200" w:rsidRDefault="0044090B">
                        <w:pPr>
                          <w:tabs>
                            <w:tab w:val="left" w:pos="1996"/>
                          </w:tabs>
                          <w:spacing w:line="268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District: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1" type="#_x0000_t202" style="position:absolute;left:1921;top:2567;width:164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E0A52" w:rsidRPr="005F1200" w:rsidRDefault="0044090B">
                        <w:pPr>
                          <w:spacing w:line="268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5E568C">
                          <w:rPr>
                            <w:rFonts w:ascii="Times New Roman" w:hAnsi="Times New Roman" w:cs="Times New Roman"/>
                            <w:sz w:val="24"/>
                          </w:rPr>
                          <w:t>N</w:t>
                        </w:r>
                        <w:r w:rsidR="005E568C"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ame</w:t>
                        </w:r>
                        <w:r w:rsidR="005E568C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of School: School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2" type="#_x0000_t202" style="position:absolute;left:2006;top:698;width:8241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E0A52" w:rsidRPr="005F1200" w:rsidRDefault="0044090B">
                        <w:pPr>
                          <w:spacing w:line="268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F120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Email address: </w:t>
                        </w:r>
                        <w:hyperlink r:id="rId8">
                          <w:r w:rsidRPr="005F1200">
                            <w:rPr>
                              <w:rFonts w:ascii="Times New Roman" w:hAnsi="Times New Roman" w:cs="Times New Roman"/>
                              <w:color w:val="0000FF"/>
                              <w:sz w:val="24"/>
                              <w:u w:val="single" w:color="0000FF"/>
                            </w:rPr>
                            <w:t>joyfulfruitmonth@dh.gov.hk</w:t>
                          </w:r>
                        </w:hyperlink>
                      </w:p>
                      <w:p w:rsidR="009E0A52" w:rsidRPr="005F1200" w:rsidRDefault="009E0A52">
                        <w:pPr>
                          <w:spacing w:before="11"/>
                          <w:rPr>
                            <w:rFonts w:ascii="Times New Roman" w:hAnsi="Times New Roman" w:cs="Times New Roman"/>
                            <w:sz w:val="25"/>
                          </w:rPr>
                        </w:pPr>
                      </w:p>
                      <w:p w:rsidR="009E0A52" w:rsidRPr="005F1200" w:rsidRDefault="0044090B" w:rsidP="005F1200">
                        <w:pPr>
                          <w:ind w:left="5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5F1200">
                          <w:rPr>
                            <w:rFonts w:ascii="Times New Roman" w:hAnsi="Times New Roman" w:cs="Times New Roman"/>
                            <w:sz w:val="28"/>
                            <w:u w:val="thick"/>
                          </w:rPr>
                          <w:t xml:space="preserve">Statistical Result of “Joyful Fruit Month </w:t>
                        </w:r>
                        <w:r w:rsidR="00F01B42" w:rsidRPr="005F1200">
                          <w:rPr>
                            <w:rFonts w:ascii="Times New Roman" w:hAnsi="Times New Roman" w:cs="Times New Roman"/>
                            <w:sz w:val="28"/>
                            <w:u w:val="thick"/>
                          </w:rPr>
                          <w:t xml:space="preserve">” </w:t>
                        </w:r>
                        <w:r w:rsidR="004D35E8">
                          <w:rPr>
                            <w:rFonts w:ascii="Times New Roman" w:hAnsi="Times New Roman" w:cs="Times New Roman"/>
                            <w:sz w:val="28"/>
                            <w:u w:val="thick"/>
                          </w:rPr>
                          <w:t>2025</w:t>
                        </w:r>
                        <w:r w:rsidR="004D35E8" w:rsidRPr="005F1200">
                          <w:rPr>
                            <w:rFonts w:ascii="Times New Roman" w:hAnsi="Times New Roman" w:cs="Times New Roman"/>
                            <w:sz w:val="28"/>
                            <w:u w:val="thick"/>
                          </w:rPr>
                          <w:t xml:space="preserve"> </w:t>
                        </w:r>
                        <w:r w:rsidRPr="005F1200">
                          <w:rPr>
                            <w:rFonts w:ascii="Times New Roman" w:hAnsi="Times New Roman" w:cs="Times New Roman"/>
                            <w:sz w:val="28"/>
                            <w:u w:val="thick"/>
                          </w:rPr>
                          <w:t>Billboard Competitio</w:t>
                        </w:r>
                        <w:r w:rsidR="00F5035C" w:rsidRPr="005F1200">
                          <w:rPr>
                            <w:rFonts w:ascii="Times New Roman" w:hAnsi="Times New Roman" w:cs="Times New Roman"/>
                            <w:sz w:val="28"/>
                            <w:u w:val="thick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4090B" w:rsidRPr="002F63EB">
        <w:rPr>
          <w:rFonts w:ascii="Times New Roman" w:hAnsi="Times New Roman" w:cs="Times New Roman"/>
          <w:b/>
        </w:rPr>
        <w:t>Reply slip template</w:t>
      </w:r>
    </w:p>
    <w:p w:rsidR="0044090B" w:rsidRPr="005F1200" w:rsidRDefault="0044090B">
      <w:pPr>
        <w:pStyle w:val="BodyText"/>
        <w:spacing w:before="71"/>
        <w:ind w:left="3454" w:right="3510"/>
        <w:jc w:val="center"/>
        <w:rPr>
          <w:rFonts w:ascii="Times New Roman" w:hAnsi="Times New Roman" w:cs="Times New Roman"/>
        </w:rPr>
      </w:pPr>
    </w:p>
    <w:sectPr w:rsidR="0044090B" w:rsidRPr="005F1200">
      <w:pgSz w:w="11920" w:h="16850"/>
      <w:pgMar w:top="108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2EC5"/>
    <w:multiLevelType w:val="hybridMultilevel"/>
    <w:tmpl w:val="086EB406"/>
    <w:lvl w:ilvl="0" w:tplc="BD7E2F6A">
      <w:numFmt w:val="bullet"/>
      <w:lvlText w:val=""/>
      <w:lvlJc w:val="left"/>
      <w:pPr>
        <w:ind w:left="1075" w:hanging="34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328A79C">
      <w:numFmt w:val="bullet"/>
      <w:lvlText w:val="•"/>
      <w:lvlJc w:val="left"/>
      <w:pPr>
        <w:ind w:left="1395" w:hanging="341"/>
      </w:pPr>
      <w:rPr>
        <w:rFonts w:hint="default"/>
        <w:lang w:val="en-US" w:eastAsia="en-US" w:bidi="en-US"/>
      </w:rPr>
    </w:lvl>
    <w:lvl w:ilvl="2" w:tplc="AE5A34D0">
      <w:numFmt w:val="bullet"/>
      <w:lvlText w:val="•"/>
      <w:lvlJc w:val="left"/>
      <w:pPr>
        <w:ind w:left="1711" w:hanging="341"/>
      </w:pPr>
      <w:rPr>
        <w:rFonts w:hint="default"/>
        <w:lang w:val="en-US" w:eastAsia="en-US" w:bidi="en-US"/>
      </w:rPr>
    </w:lvl>
    <w:lvl w:ilvl="3" w:tplc="5A5E51B0">
      <w:numFmt w:val="bullet"/>
      <w:lvlText w:val="•"/>
      <w:lvlJc w:val="left"/>
      <w:pPr>
        <w:ind w:left="2026" w:hanging="341"/>
      </w:pPr>
      <w:rPr>
        <w:rFonts w:hint="default"/>
        <w:lang w:val="en-US" w:eastAsia="en-US" w:bidi="en-US"/>
      </w:rPr>
    </w:lvl>
    <w:lvl w:ilvl="4" w:tplc="441C740A">
      <w:numFmt w:val="bullet"/>
      <w:lvlText w:val="•"/>
      <w:lvlJc w:val="left"/>
      <w:pPr>
        <w:ind w:left="2342" w:hanging="341"/>
      </w:pPr>
      <w:rPr>
        <w:rFonts w:hint="default"/>
        <w:lang w:val="en-US" w:eastAsia="en-US" w:bidi="en-US"/>
      </w:rPr>
    </w:lvl>
    <w:lvl w:ilvl="5" w:tplc="05BC402E">
      <w:numFmt w:val="bullet"/>
      <w:lvlText w:val="•"/>
      <w:lvlJc w:val="left"/>
      <w:pPr>
        <w:ind w:left="2657" w:hanging="341"/>
      </w:pPr>
      <w:rPr>
        <w:rFonts w:hint="default"/>
        <w:lang w:val="en-US" w:eastAsia="en-US" w:bidi="en-US"/>
      </w:rPr>
    </w:lvl>
    <w:lvl w:ilvl="6" w:tplc="A9082DE4">
      <w:numFmt w:val="bullet"/>
      <w:lvlText w:val="•"/>
      <w:lvlJc w:val="left"/>
      <w:pPr>
        <w:ind w:left="2973" w:hanging="341"/>
      </w:pPr>
      <w:rPr>
        <w:rFonts w:hint="default"/>
        <w:lang w:val="en-US" w:eastAsia="en-US" w:bidi="en-US"/>
      </w:rPr>
    </w:lvl>
    <w:lvl w:ilvl="7" w:tplc="10AACE32">
      <w:numFmt w:val="bullet"/>
      <w:lvlText w:val="•"/>
      <w:lvlJc w:val="left"/>
      <w:pPr>
        <w:ind w:left="3288" w:hanging="341"/>
      </w:pPr>
      <w:rPr>
        <w:rFonts w:hint="default"/>
        <w:lang w:val="en-US" w:eastAsia="en-US" w:bidi="en-US"/>
      </w:rPr>
    </w:lvl>
    <w:lvl w:ilvl="8" w:tplc="D51AF926">
      <w:numFmt w:val="bullet"/>
      <w:lvlText w:val="•"/>
      <w:lvlJc w:val="left"/>
      <w:pPr>
        <w:ind w:left="3604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331568F1"/>
    <w:multiLevelType w:val="hybridMultilevel"/>
    <w:tmpl w:val="6E3EAB28"/>
    <w:lvl w:ilvl="0" w:tplc="B0CC08BA">
      <w:numFmt w:val="bullet"/>
      <w:lvlText w:val=""/>
      <w:lvlJc w:val="left"/>
      <w:pPr>
        <w:ind w:left="568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870A6DC">
      <w:numFmt w:val="bullet"/>
      <w:lvlText w:val="•"/>
      <w:lvlJc w:val="left"/>
      <w:pPr>
        <w:ind w:left="902" w:hanging="284"/>
      </w:pPr>
      <w:rPr>
        <w:rFonts w:hint="default"/>
        <w:lang w:val="en-US" w:eastAsia="en-US" w:bidi="en-US"/>
      </w:rPr>
    </w:lvl>
    <w:lvl w:ilvl="2" w:tplc="B8DA388A">
      <w:numFmt w:val="bullet"/>
      <w:lvlText w:val="•"/>
      <w:lvlJc w:val="left"/>
      <w:pPr>
        <w:ind w:left="1245" w:hanging="284"/>
      </w:pPr>
      <w:rPr>
        <w:rFonts w:hint="default"/>
        <w:lang w:val="en-US" w:eastAsia="en-US" w:bidi="en-US"/>
      </w:rPr>
    </w:lvl>
    <w:lvl w:ilvl="3" w:tplc="81589B18">
      <w:numFmt w:val="bullet"/>
      <w:lvlText w:val="•"/>
      <w:lvlJc w:val="left"/>
      <w:pPr>
        <w:ind w:left="1588" w:hanging="284"/>
      </w:pPr>
      <w:rPr>
        <w:rFonts w:hint="default"/>
        <w:lang w:val="en-US" w:eastAsia="en-US" w:bidi="en-US"/>
      </w:rPr>
    </w:lvl>
    <w:lvl w:ilvl="4" w:tplc="68DA0A04">
      <w:numFmt w:val="bullet"/>
      <w:lvlText w:val="•"/>
      <w:lvlJc w:val="left"/>
      <w:pPr>
        <w:ind w:left="1931" w:hanging="284"/>
      </w:pPr>
      <w:rPr>
        <w:rFonts w:hint="default"/>
        <w:lang w:val="en-US" w:eastAsia="en-US" w:bidi="en-US"/>
      </w:rPr>
    </w:lvl>
    <w:lvl w:ilvl="5" w:tplc="830CFB0E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en-US"/>
      </w:rPr>
    </w:lvl>
    <w:lvl w:ilvl="6" w:tplc="1102ED50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en-US"/>
      </w:rPr>
    </w:lvl>
    <w:lvl w:ilvl="7" w:tplc="B3BA658C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en-US"/>
      </w:rPr>
    </w:lvl>
    <w:lvl w:ilvl="8" w:tplc="32DC8E62"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451615B2"/>
    <w:multiLevelType w:val="hybridMultilevel"/>
    <w:tmpl w:val="F2BC9F7E"/>
    <w:lvl w:ilvl="0" w:tplc="D8F23A5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6551C"/>
    <w:multiLevelType w:val="hybridMultilevel"/>
    <w:tmpl w:val="938E537A"/>
    <w:lvl w:ilvl="0" w:tplc="0174FB38">
      <w:start w:val="1"/>
      <w:numFmt w:val="decimal"/>
      <w:lvlText w:val="%1."/>
      <w:lvlJc w:val="left"/>
      <w:pPr>
        <w:ind w:left="600" w:hanging="485"/>
      </w:pPr>
      <w:rPr>
        <w:rFonts w:ascii="Arial" w:eastAsia="Arial" w:hAnsi="Arial" w:cs="Arial" w:hint="default"/>
        <w:spacing w:val="-5"/>
        <w:w w:val="98"/>
        <w:sz w:val="24"/>
        <w:szCs w:val="24"/>
        <w:lang w:val="en-US" w:eastAsia="en-US" w:bidi="en-US"/>
      </w:rPr>
    </w:lvl>
    <w:lvl w:ilvl="1" w:tplc="299CB090">
      <w:numFmt w:val="bullet"/>
      <w:lvlText w:val="•"/>
      <w:lvlJc w:val="left"/>
      <w:pPr>
        <w:ind w:left="1545" w:hanging="485"/>
      </w:pPr>
      <w:rPr>
        <w:rFonts w:hint="default"/>
        <w:lang w:val="en-US" w:eastAsia="en-US" w:bidi="en-US"/>
      </w:rPr>
    </w:lvl>
    <w:lvl w:ilvl="2" w:tplc="02DC093A">
      <w:numFmt w:val="bullet"/>
      <w:lvlText w:val="•"/>
      <w:lvlJc w:val="left"/>
      <w:pPr>
        <w:ind w:left="2490" w:hanging="485"/>
      </w:pPr>
      <w:rPr>
        <w:rFonts w:hint="default"/>
        <w:lang w:val="en-US" w:eastAsia="en-US" w:bidi="en-US"/>
      </w:rPr>
    </w:lvl>
    <w:lvl w:ilvl="3" w:tplc="45FAD51A">
      <w:numFmt w:val="bullet"/>
      <w:lvlText w:val="•"/>
      <w:lvlJc w:val="left"/>
      <w:pPr>
        <w:ind w:left="3435" w:hanging="485"/>
      </w:pPr>
      <w:rPr>
        <w:rFonts w:hint="default"/>
        <w:lang w:val="en-US" w:eastAsia="en-US" w:bidi="en-US"/>
      </w:rPr>
    </w:lvl>
    <w:lvl w:ilvl="4" w:tplc="F35A7050">
      <w:numFmt w:val="bullet"/>
      <w:lvlText w:val="•"/>
      <w:lvlJc w:val="left"/>
      <w:pPr>
        <w:ind w:left="4380" w:hanging="485"/>
      </w:pPr>
      <w:rPr>
        <w:rFonts w:hint="default"/>
        <w:lang w:val="en-US" w:eastAsia="en-US" w:bidi="en-US"/>
      </w:rPr>
    </w:lvl>
    <w:lvl w:ilvl="5" w:tplc="16D2D0F8">
      <w:numFmt w:val="bullet"/>
      <w:lvlText w:val="•"/>
      <w:lvlJc w:val="left"/>
      <w:pPr>
        <w:ind w:left="5325" w:hanging="485"/>
      </w:pPr>
      <w:rPr>
        <w:rFonts w:hint="default"/>
        <w:lang w:val="en-US" w:eastAsia="en-US" w:bidi="en-US"/>
      </w:rPr>
    </w:lvl>
    <w:lvl w:ilvl="6" w:tplc="3D986A56">
      <w:numFmt w:val="bullet"/>
      <w:lvlText w:val="•"/>
      <w:lvlJc w:val="left"/>
      <w:pPr>
        <w:ind w:left="6270" w:hanging="485"/>
      </w:pPr>
      <w:rPr>
        <w:rFonts w:hint="default"/>
        <w:lang w:val="en-US" w:eastAsia="en-US" w:bidi="en-US"/>
      </w:rPr>
    </w:lvl>
    <w:lvl w:ilvl="7" w:tplc="E02A4EA2">
      <w:numFmt w:val="bullet"/>
      <w:lvlText w:val="•"/>
      <w:lvlJc w:val="left"/>
      <w:pPr>
        <w:ind w:left="7215" w:hanging="485"/>
      </w:pPr>
      <w:rPr>
        <w:rFonts w:hint="default"/>
        <w:lang w:val="en-US" w:eastAsia="en-US" w:bidi="en-US"/>
      </w:rPr>
    </w:lvl>
    <w:lvl w:ilvl="8" w:tplc="1514E9E0">
      <w:numFmt w:val="bullet"/>
      <w:lvlText w:val="•"/>
      <w:lvlJc w:val="left"/>
      <w:pPr>
        <w:ind w:left="8160" w:hanging="485"/>
      </w:pPr>
      <w:rPr>
        <w:rFonts w:hint="default"/>
        <w:lang w:val="en-US" w:eastAsia="en-US" w:bidi="en-US"/>
      </w:rPr>
    </w:lvl>
  </w:abstractNum>
  <w:abstractNum w:abstractNumId="4" w15:restartNumberingAfterBreak="0">
    <w:nsid w:val="5DF376C4"/>
    <w:multiLevelType w:val="hybridMultilevel"/>
    <w:tmpl w:val="3F9824A2"/>
    <w:lvl w:ilvl="0" w:tplc="E52421CA">
      <w:numFmt w:val="bullet"/>
      <w:lvlText w:val=""/>
      <w:lvlJc w:val="left"/>
      <w:pPr>
        <w:ind w:left="568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DCC496E">
      <w:numFmt w:val="bullet"/>
      <w:lvlText w:val="•"/>
      <w:lvlJc w:val="left"/>
      <w:pPr>
        <w:ind w:left="902" w:hanging="284"/>
      </w:pPr>
      <w:rPr>
        <w:rFonts w:hint="default"/>
        <w:lang w:val="en-US" w:eastAsia="en-US" w:bidi="en-US"/>
      </w:rPr>
    </w:lvl>
    <w:lvl w:ilvl="2" w:tplc="4E72E266">
      <w:numFmt w:val="bullet"/>
      <w:lvlText w:val="•"/>
      <w:lvlJc w:val="left"/>
      <w:pPr>
        <w:ind w:left="1245" w:hanging="284"/>
      </w:pPr>
      <w:rPr>
        <w:rFonts w:hint="default"/>
        <w:lang w:val="en-US" w:eastAsia="en-US" w:bidi="en-US"/>
      </w:rPr>
    </w:lvl>
    <w:lvl w:ilvl="3" w:tplc="1F5A0EF4">
      <w:numFmt w:val="bullet"/>
      <w:lvlText w:val="•"/>
      <w:lvlJc w:val="left"/>
      <w:pPr>
        <w:ind w:left="1588" w:hanging="284"/>
      </w:pPr>
      <w:rPr>
        <w:rFonts w:hint="default"/>
        <w:lang w:val="en-US" w:eastAsia="en-US" w:bidi="en-US"/>
      </w:rPr>
    </w:lvl>
    <w:lvl w:ilvl="4" w:tplc="1FECE216">
      <w:numFmt w:val="bullet"/>
      <w:lvlText w:val="•"/>
      <w:lvlJc w:val="left"/>
      <w:pPr>
        <w:ind w:left="1931" w:hanging="284"/>
      </w:pPr>
      <w:rPr>
        <w:rFonts w:hint="default"/>
        <w:lang w:val="en-US" w:eastAsia="en-US" w:bidi="en-US"/>
      </w:rPr>
    </w:lvl>
    <w:lvl w:ilvl="5" w:tplc="E1366100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en-US"/>
      </w:rPr>
    </w:lvl>
    <w:lvl w:ilvl="6" w:tplc="B9708B22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en-US"/>
      </w:rPr>
    </w:lvl>
    <w:lvl w:ilvl="7" w:tplc="1B1A066E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en-US"/>
      </w:rPr>
    </w:lvl>
    <w:lvl w:ilvl="8" w:tplc="0BA63666"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633829C6"/>
    <w:multiLevelType w:val="hybridMultilevel"/>
    <w:tmpl w:val="B2A4C4BA"/>
    <w:lvl w:ilvl="0" w:tplc="AC6654A4">
      <w:numFmt w:val="bullet"/>
      <w:lvlText w:val=""/>
      <w:lvlJc w:val="left"/>
      <w:pPr>
        <w:ind w:left="600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FEA6720">
      <w:numFmt w:val="bullet"/>
      <w:lvlText w:val="•"/>
      <w:lvlJc w:val="left"/>
      <w:pPr>
        <w:ind w:left="1545" w:hanging="480"/>
      </w:pPr>
      <w:rPr>
        <w:rFonts w:hint="default"/>
        <w:lang w:val="en-US" w:eastAsia="en-US" w:bidi="en-US"/>
      </w:rPr>
    </w:lvl>
    <w:lvl w:ilvl="2" w:tplc="D1E26B9A">
      <w:numFmt w:val="bullet"/>
      <w:lvlText w:val="•"/>
      <w:lvlJc w:val="left"/>
      <w:pPr>
        <w:ind w:left="2490" w:hanging="480"/>
      </w:pPr>
      <w:rPr>
        <w:rFonts w:hint="default"/>
        <w:lang w:val="en-US" w:eastAsia="en-US" w:bidi="en-US"/>
      </w:rPr>
    </w:lvl>
    <w:lvl w:ilvl="3" w:tplc="94FAD8D6">
      <w:numFmt w:val="bullet"/>
      <w:lvlText w:val="•"/>
      <w:lvlJc w:val="left"/>
      <w:pPr>
        <w:ind w:left="3435" w:hanging="480"/>
      </w:pPr>
      <w:rPr>
        <w:rFonts w:hint="default"/>
        <w:lang w:val="en-US" w:eastAsia="en-US" w:bidi="en-US"/>
      </w:rPr>
    </w:lvl>
    <w:lvl w:ilvl="4" w:tplc="4802C49A">
      <w:numFmt w:val="bullet"/>
      <w:lvlText w:val="•"/>
      <w:lvlJc w:val="left"/>
      <w:pPr>
        <w:ind w:left="4380" w:hanging="480"/>
      </w:pPr>
      <w:rPr>
        <w:rFonts w:hint="default"/>
        <w:lang w:val="en-US" w:eastAsia="en-US" w:bidi="en-US"/>
      </w:rPr>
    </w:lvl>
    <w:lvl w:ilvl="5" w:tplc="F3D86DA8">
      <w:numFmt w:val="bullet"/>
      <w:lvlText w:val="•"/>
      <w:lvlJc w:val="left"/>
      <w:pPr>
        <w:ind w:left="5325" w:hanging="480"/>
      </w:pPr>
      <w:rPr>
        <w:rFonts w:hint="default"/>
        <w:lang w:val="en-US" w:eastAsia="en-US" w:bidi="en-US"/>
      </w:rPr>
    </w:lvl>
    <w:lvl w:ilvl="6" w:tplc="671618E0">
      <w:numFmt w:val="bullet"/>
      <w:lvlText w:val="•"/>
      <w:lvlJc w:val="left"/>
      <w:pPr>
        <w:ind w:left="6270" w:hanging="480"/>
      </w:pPr>
      <w:rPr>
        <w:rFonts w:hint="default"/>
        <w:lang w:val="en-US" w:eastAsia="en-US" w:bidi="en-US"/>
      </w:rPr>
    </w:lvl>
    <w:lvl w:ilvl="7" w:tplc="CC58E454">
      <w:numFmt w:val="bullet"/>
      <w:lvlText w:val="•"/>
      <w:lvlJc w:val="left"/>
      <w:pPr>
        <w:ind w:left="7215" w:hanging="480"/>
      </w:pPr>
      <w:rPr>
        <w:rFonts w:hint="default"/>
        <w:lang w:val="en-US" w:eastAsia="en-US" w:bidi="en-US"/>
      </w:rPr>
    </w:lvl>
    <w:lvl w:ilvl="8" w:tplc="0700C820">
      <w:numFmt w:val="bullet"/>
      <w:lvlText w:val="•"/>
      <w:lvlJc w:val="left"/>
      <w:pPr>
        <w:ind w:left="8160" w:hanging="480"/>
      </w:pPr>
      <w:rPr>
        <w:rFonts w:hint="default"/>
        <w:lang w:val="en-US" w:eastAsia="en-US" w:bidi="en-US"/>
      </w:rPr>
    </w:lvl>
  </w:abstractNum>
  <w:abstractNum w:abstractNumId="6" w15:restartNumberingAfterBreak="0">
    <w:nsid w:val="70FF3E89"/>
    <w:multiLevelType w:val="hybridMultilevel"/>
    <w:tmpl w:val="8E84DA38"/>
    <w:lvl w:ilvl="0" w:tplc="1F38EDB2">
      <w:numFmt w:val="bullet"/>
      <w:lvlText w:val=""/>
      <w:lvlJc w:val="left"/>
      <w:pPr>
        <w:ind w:left="539" w:hanging="34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E661CC8">
      <w:numFmt w:val="bullet"/>
      <w:lvlText w:val="•"/>
      <w:lvlJc w:val="left"/>
      <w:pPr>
        <w:ind w:left="909" w:hanging="341"/>
      </w:pPr>
      <w:rPr>
        <w:rFonts w:hint="default"/>
        <w:lang w:val="en-US" w:eastAsia="en-US" w:bidi="en-US"/>
      </w:rPr>
    </w:lvl>
    <w:lvl w:ilvl="2" w:tplc="A9522B80">
      <w:numFmt w:val="bullet"/>
      <w:lvlText w:val="•"/>
      <w:lvlJc w:val="left"/>
      <w:pPr>
        <w:ind w:left="1279" w:hanging="341"/>
      </w:pPr>
      <w:rPr>
        <w:rFonts w:hint="default"/>
        <w:lang w:val="en-US" w:eastAsia="en-US" w:bidi="en-US"/>
      </w:rPr>
    </w:lvl>
    <w:lvl w:ilvl="3" w:tplc="536CDAB2">
      <w:numFmt w:val="bullet"/>
      <w:lvlText w:val="•"/>
      <w:lvlJc w:val="left"/>
      <w:pPr>
        <w:ind w:left="1648" w:hanging="341"/>
      </w:pPr>
      <w:rPr>
        <w:rFonts w:hint="default"/>
        <w:lang w:val="en-US" w:eastAsia="en-US" w:bidi="en-US"/>
      </w:rPr>
    </w:lvl>
    <w:lvl w:ilvl="4" w:tplc="998C30D0">
      <w:numFmt w:val="bullet"/>
      <w:lvlText w:val="•"/>
      <w:lvlJc w:val="left"/>
      <w:pPr>
        <w:ind w:left="2018" w:hanging="341"/>
      </w:pPr>
      <w:rPr>
        <w:rFonts w:hint="default"/>
        <w:lang w:val="en-US" w:eastAsia="en-US" w:bidi="en-US"/>
      </w:rPr>
    </w:lvl>
    <w:lvl w:ilvl="5" w:tplc="EA14B412">
      <w:numFmt w:val="bullet"/>
      <w:lvlText w:val="•"/>
      <w:lvlJc w:val="left"/>
      <w:pPr>
        <w:ind w:left="2387" w:hanging="341"/>
      </w:pPr>
      <w:rPr>
        <w:rFonts w:hint="default"/>
        <w:lang w:val="en-US" w:eastAsia="en-US" w:bidi="en-US"/>
      </w:rPr>
    </w:lvl>
    <w:lvl w:ilvl="6" w:tplc="CED67200">
      <w:numFmt w:val="bullet"/>
      <w:lvlText w:val="•"/>
      <w:lvlJc w:val="left"/>
      <w:pPr>
        <w:ind w:left="2757" w:hanging="341"/>
      </w:pPr>
      <w:rPr>
        <w:rFonts w:hint="default"/>
        <w:lang w:val="en-US" w:eastAsia="en-US" w:bidi="en-US"/>
      </w:rPr>
    </w:lvl>
    <w:lvl w:ilvl="7" w:tplc="0096F550">
      <w:numFmt w:val="bullet"/>
      <w:lvlText w:val="•"/>
      <w:lvlJc w:val="left"/>
      <w:pPr>
        <w:ind w:left="3126" w:hanging="341"/>
      </w:pPr>
      <w:rPr>
        <w:rFonts w:hint="default"/>
        <w:lang w:val="en-US" w:eastAsia="en-US" w:bidi="en-US"/>
      </w:rPr>
    </w:lvl>
    <w:lvl w:ilvl="8" w:tplc="82C897E6">
      <w:numFmt w:val="bullet"/>
      <w:lvlText w:val="•"/>
      <w:lvlJc w:val="left"/>
      <w:pPr>
        <w:ind w:left="3496" w:hanging="341"/>
      </w:pPr>
      <w:rPr>
        <w:rFonts w:hint="default"/>
        <w:lang w:val="en-US" w:eastAsia="en-US" w:bidi="en-US"/>
      </w:rPr>
    </w:lvl>
  </w:abstractNum>
  <w:abstractNum w:abstractNumId="7" w15:restartNumberingAfterBreak="0">
    <w:nsid w:val="72EF1778"/>
    <w:multiLevelType w:val="hybridMultilevel"/>
    <w:tmpl w:val="F97A7F7E"/>
    <w:lvl w:ilvl="0" w:tplc="D8F23A54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B417F"/>
    <w:multiLevelType w:val="hybridMultilevel"/>
    <w:tmpl w:val="D700C3C2"/>
    <w:lvl w:ilvl="0" w:tplc="7B701E28">
      <w:numFmt w:val="bullet"/>
      <w:lvlText w:val=""/>
      <w:lvlJc w:val="left"/>
      <w:pPr>
        <w:ind w:left="539" w:hanging="34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341CA656">
      <w:numFmt w:val="bullet"/>
      <w:lvlText w:val="•"/>
      <w:lvlJc w:val="left"/>
      <w:pPr>
        <w:ind w:left="909" w:hanging="341"/>
      </w:pPr>
      <w:rPr>
        <w:rFonts w:hint="default"/>
        <w:lang w:val="en-US" w:eastAsia="en-US" w:bidi="en-US"/>
      </w:rPr>
    </w:lvl>
    <w:lvl w:ilvl="2" w:tplc="D0246CE0">
      <w:numFmt w:val="bullet"/>
      <w:lvlText w:val="•"/>
      <w:lvlJc w:val="left"/>
      <w:pPr>
        <w:ind w:left="1279" w:hanging="341"/>
      </w:pPr>
      <w:rPr>
        <w:rFonts w:hint="default"/>
        <w:lang w:val="en-US" w:eastAsia="en-US" w:bidi="en-US"/>
      </w:rPr>
    </w:lvl>
    <w:lvl w:ilvl="3" w:tplc="341A12AE">
      <w:numFmt w:val="bullet"/>
      <w:lvlText w:val="•"/>
      <w:lvlJc w:val="left"/>
      <w:pPr>
        <w:ind w:left="1648" w:hanging="341"/>
      </w:pPr>
      <w:rPr>
        <w:rFonts w:hint="default"/>
        <w:lang w:val="en-US" w:eastAsia="en-US" w:bidi="en-US"/>
      </w:rPr>
    </w:lvl>
    <w:lvl w:ilvl="4" w:tplc="ED3488AE">
      <w:numFmt w:val="bullet"/>
      <w:lvlText w:val="•"/>
      <w:lvlJc w:val="left"/>
      <w:pPr>
        <w:ind w:left="2018" w:hanging="341"/>
      </w:pPr>
      <w:rPr>
        <w:rFonts w:hint="default"/>
        <w:lang w:val="en-US" w:eastAsia="en-US" w:bidi="en-US"/>
      </w:rPr>
    </w:lvl>
    <w:lvl w:ilvl="5" w:tplc="E50A6716">
      <w:numFmt w:val="bullet"/>
      <w:lvlText w:val="•"/>
      <w:lvlJc w:val="left"/>
      <w:pPr>
        <w:ind w:left="2387" w:hanging="341"/>
      </w:pPr>
      <w:rPr>
        <w:rFonts w:hint="default"/>
        <w:lang w:val="en-US" w:eastAsia="en-US" w:bidi="en-US"/>
      </w:rPr>
    </w:lvl>
    <w:lvl w:ilvl="6" w:tplc="32F2BA42">
      <w:numFmt w:val="bullet"/>
      <w:lvlText w:val="•"/>
      <w:lvlJc w:val="left"/>
      <w:pPr>
        <w:ind w:left="2757" w:hanging="341"/>
      </w:pPr>
      <w:rPr>
        <w:rFonts w:hint="default"/>
        <w:lang w:val="en-US" w:eastAsia="en-US" w:bidi="en-US"/>
      </w:rPr>
    </w:lvl>
    <w:lvl w:ilvl="7" w:tplc="1E421412">
      <w:numFmt w:val="bullet"/>
      <w:lvlText w:val="•"/>
      <w:lvlJc w:val="left"/>
      <w:pPr>
        <w:ind w:left="3126" w:hanging="341"/>
      </w:pPr>
      <w:rPr>
        <w:rFonts w:hint="default"/>
        <w:lang w:val="en-US" w:eastAsia="en-US" w:bidi="en-US"/>
      </w:rPr>
    </w:lvl>
    <w:lvl w:ilvl="8" w:tplc="78B410BC">
      <w:numFmt w:val="bullet"/>
      <w:lvlText w:val="•"/>
      <w:lvlJc w:val="left"/>
      <w:pPr>
        <w:ind w:left="3496" w:hanging="341"/>
      </w:pPr>
      <w:rPr>
        <w:rFonts w:hint="default"/>
        <w:lang w:val="en-US" w:eastAsia="en-US" w:bidi="en-US"/>
      </w:rPr>
    </w:lvl>
  </w:abstractNum>
  <w:abstractNum w:abstractNumId="9" w15:restartNumberingAfterBreak="0">
    <w:nsid w:val="7D2E2B57"/>
    <w:multiLevelType w:val="hybridMultilevel"/>
    <w:tmpl w:val="D924EF60"/>
    <w:lvl w:ilvl="0" w:tplc="FFC496EE">
      <w:numFmt w:val="bullet"/>
      <w:lvlText w:val=""/>
      <w:lvlJc w:val="left"/>
      <w:pPr>
        <w:ind w:left="568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E500664">
      <w:numFmt w:val="bullet"/>
      <w:lvlText w:val="•"/>
      <w:lvlJc w:val="left"/>
      <w:pPr>
        <w:ind w:left="902" w:hanging="284"/>
      </w:pPr>
      <w:rPr>
        <w:rFonts w:hint="default"/>
        <w:lang w:val="en-US" w:eastAsia="en-US" w:bidi="en-US"/>
      </w:rPr>
    </w:lvl>
    <w:lvl w:ilvl="2" w:tplc="6308AFB2">
      <w:numFmt w:val="bullet"/>
      <w:lvlText w:val="•"/>
      <w:lvlJc w:val="left"/>
      <w:pPr>
        <w:ind w:left="1245" w:hanging="284"/>
      </w:pPr>
      <w:rPr>
        <w:rFonts w:hint="default"/>
        <w:lang w:val="en-US" w:eastAsia="en-US" w:bidi="en-US"/>
      </w:rPr>
    </w:lvl>
    <w:lvl w:ilvl="3" w:tplc="B430403E">
      <w:numFmt w:val="bullet"/>
      <w:lvlText w:val="•"/>
      <w:lvlJc w:val="left"/>
      <w:pPr>
        <w:ind w:left="1588" w:hanging="284"/>
      </w:pPr>
      <w:rPr>
        <w:rFonts w:hint="default"/>
        <w:lang w:val="en-US" w:eastAsia="en-US" w:bidi="en-US"/>
      </w:rPr>
    </w:lvl>
    <w:lvl w:ilvl="4" w:tplc="E012A790">
      <w:numFmt w:val="bullet"/>
      <w:lvlText w:val="•"/>
      <w:lvlJc w:val="left"/>
      <w:pPr>
        <w:ind w:left="1931" w:hanging="284"/>
      </w:pPr>
      <w:rPr>
        <w:rFonts w:hint="default"/>
        <w:lang w:val="en-US" w:eastAsia="en-US" w:bidi="en-US"/>
      </w:rPr>
    </w:lvl>
    <w:lvl w:ilvl="5" w:tplc="D31A4214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en-US"/>
      </w:rPr>
    </w:lvl>
    <w:lvl w:ilvl="6" w:tplc="8460C0FC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en-US"/>
      </w:rPr>
    </w:lvl>
    <w:lvl w:ilvl="7" w:tplc="10F02946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en-US"/>
      </w:rPr>
    </w:lvl>
    <w:lvl w:ilvl="8" w:tplc="EB34AE94">
      <w:numFmt w:val="bullet"/>
      <w:lvlText w:val="•"/>
      <w:lvlJc w:val="left"/>
      <w:pPr>
        <w:ind w:left="3302" w:hanging="284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2"/>
    <w:rsid w:val="000A3DD7"/>
    <w:rsid w:val="00221754"/>
    <w:rsid w:val="00275E52"/>
    <w:rsid w:val="002F63EB"/>
    <w:rsid w:val="0035446B"/>
    <w:rsid w:val="00364849"/>
    <w:rsid w:val="003F0CE6"/>
    <w:rsid w:val="0044090B"/>
    <w:rsid w:val="004538D7"/>
    <w:rsid w:val="004D35E8"/>
    <w:rsid w:val="005404A1"/>
    <w:rsid w:val="00547E4C"/>
    <w:rsid w:val="00584CDE"/>
    <w:rsid w:val="005E568C"/>
    <w:rsid w:val="005F1200"/>
    <w:rsid w:val="00783386"/>
    <w:rsid w:val="00852D5A"/>
    <w:rsid w:val="009E0A52"/>
    <w:rsid w:val="00A04E36"/>
    <w:rsid w:val="00B36E92"/>
    <w:rsid w:val="00BC6154"/>
    <w:rsid w:val="00C122C8"/>
    <w:rsid w:val="00C30283"/>
    <w:rsid w:val="00D46B36"/>
    <w:rsid w:val="00DB1B6B"/>
    <w:rsid w:val="00E36EC2"/>
    <w:rsid w:val="00F01B42"/>
    <w:rsid w:val="00F17587"/>
    <w:rsid w:val="00F5035C"/>
    <w:rsid w:val="00F52424"/>
    <w:rsid w:val="00F72A82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0413E-7837-4803-917E-9B265471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"/>
      <w:ind w:left="3093" w:right="3146" w:firstLine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right="168" w:hanging="4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03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5C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F5035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75E52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fulfruitmonth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oyfulfruitmont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yfulfruitmonth@dh.gov.h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290F-94E6-4DEE-9EE2-41C20721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Billboard Competition Guidelines</vt:lpstr>
    </vt:vector>
  </TitlesOfParts>
  <Company>DH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Billboard Competition Guidelines</dc:title>
  <dc:subject>Joyful Fruit Month</dc:subject>
  <dc:creator>Department of Health, HKSARG</dc:creator>
  <cp:keywords>Billboard Competition Guidelines;Department of Health, HKSARG;EatSmart@school.hk Campaign Department of Health, HKSARG</cp:keywords>
  <cp:lastModifiedBy>Chiu Yin, Louisa LAU</cp:lastModifiedBy>
  <cp:revision>9</cp:revision>
  <cp:lastPrinted>2023-08-30T09:25:00Z</cp:lastPrinted>
  <dcterms:created xsi:type="dcterms:W3CDTF">2023-09-20T07:34:00Z</dcterms:created>
  <dcterms:modified xsi:type="dcterms:W3CDTF">2024-08-13T07:56:00Z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2020-08-31T00:00:00Z</vt:filetime>
  </property>
</Properties>
</file>